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172B1" w14:textId="5CDC757A" w:rsidR="00DE7FB5" w:rsidRPr="00DE7FB5" w:rsidRDefault="00DE7FB5" w:rsidP="00DE7FB5">
      <w:pPr>
        <w:jc w:val="right"/>
        <w:rPr>
          <w:rFonts w:ascii="Times New Roman" w:hAnsi="Times New Roman" w:cs="Times New Roman"/>
          <w:b/>
          <w:bCs/>
        </w:rPr>
      </w:pPr>
      <w:bookmarkStart w:id="0" w:name="_Hlk206065577"/>
      <w:r w:rsidRPr="00DE7FB5">
        <w:rPr>
          <w:rFonts w:ascii="Times New Roman" w:hAnsi="Times New Roman" w:cs="Times New Roman"/>
          <w:b/>
          <w:bCs/>
        </w:rPr>
        <w:t>TOD/LC/0</w:t>
      </w:r>
      <w:r w:rsidR="00DE3F23">
        <w:rPr>
          <w:rFonts w:ascii="Times New Roman" w:hAnsi="Times New Roman" w:cs="Times New Roman"/>
          <w:b/>
          <w:bCs/>
        </w:rPr>
        <w:t>3</w:t>
      </w:r>
    </w:p>
    <w:bookmarkEnd w:id="0"/>
    <w:p w14:paraId="4829D3CE" w14:textId="0C386F44" w:rsidR="0071507A" w:rsidRDefault="000121FF" w:rsidP="000121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Recommendation </w:t>
      </w:r>
      <w:r w:rsidR="00A24F28">
        <w:rPr>
          <w:rFonts w:ascii="Times New Roman" w:hAnsi="Times New Roman" w:cs="Times New Roman"/>
          <w:b/>
          <w:bCs/>
          <w:sz w:val="28"/>
          <w:szCs w:val="28"/>
        </w:rPr>
        <w:t xml:space="preserve">for opening of </w:t>
      </w:r>
      <w:r w:rsidR="00BA24E8">
        <w:rPr>
          <w:rFonts w:ascii="Times New Roman" w:hAnsi="Times New Roman" w:cs="Times New Roman"/>
          <w:b/>
          <w:bCs/>
          <w:sz w:val="28"/>
          <w:szCs w:val="28"/>
        </w:rPr>
        <w:t>the</w:t>
      </w:r>
      <w:r w:rsidR="00A24F28">
        <w:rPr>
          <w:rFonts w:ascii="Times New Roman" w:hAnsi="Times New Roman" w:cs="Times New Roman"/>
          <w:b/>
          <w:bCs/>
          <w:sz w:val="28"/>
          <w:szCs w:val="28"/>
        </w:rPr>
        <w:t xml:space="preserve"> official Letter of C</w:t>
      </w:r>
      <w:r w:rsidR="0071507A" w:rsidRPr="00C46317">
        <w:rPr>
          <w:rFonts w:ascii="Times New Roman" w:hAnsi="Times New Roman" w:cs="Times New Roman"/>
          <w:b/>
          <w:bCs/>
          <w:sz w:val="28"/>
          <w:szCs w:val="28"/>
        </w:rPr>
        <w:t>redit</w:t>
      </w:r>
      <w:r w:rsidR="00262CEA">
        <w:rPr>
          <w:rFonts w:ascii="Times New Roman" w:hAnsi="Times New Roman" w:cs="Times New Roman"/>
          <w:b/>
          <w:bCs/>
          <w:sz w:val="28"/>
          <w:szCs w:val="28"/>
        </w:rPr>
        <w:t xml:space="preserve"> on nil</w:t>
      </w:r>
      <w:r w:rsidR="00006F5D">
        <w:rPr>
          <w:rFonts w:ascii="Times New Roman" w:hAnsi="Times New Roman" w:cs="Times New Roman"/>
          <w:b/>
          <w:bCs/>
          <w:sz w:val="28"/>
          <w:szCs w:val="28"/>
        </w:rPr>
        <w:t xml:space="preserve"> (zero)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2CEA">
        <w:rPr>
          <w:rFonts w:ascii="Times New Roman" w:hAnsi="Times New Roman" w:cs="Times New Roman"/>
          <w:b/>
          <w:bCs/>
          <w:sz w:val="28"/>
          <w:szCs w:val="28"/>
        </w:rPr>
        <w:t>margin basis</w:t>
      </w:r>
    </w:p>
    <w:p w14:paraId="08371179" w14:textId="1520281E" w:rsidR="000121FF" w:rsidRPr="000121FF" w:rsidRDefault="000121FF" w:rsidP="00C46317">
      <w:pPr>
        <w:jc w:val="center"/>
        <w:rPr>
          <w:rFonts w:ascii="Times New Roman" w:hAnsi="Times New Roman" w:cs="Times New Roman"/>
          <w:b/>
          <w:bCs/>
          <w:sz w:val="12"/>
          <w:szCs w:val="12"/>
        </w:rPr>
      </w:pPr>
      <w:r>
        <w:rPr>
          <w:rFonts w:ascii="Times New Roman" w:hAnsi="Times New Roman" w:cs="Times New Roman"/>
          <w:b/>
          <w:bCs/>
          <w:noProof/>
          <w:lang w:bidi="ta-L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C4A068" wp14:editId="6A348325">
                <wp:simplePos x="0" y="0"/>
                <wp:positionH relativeFrom="column">
                  <wp:posOffset>3762375</wp:posOffset>
                </wp:positionH>
                <wp:positionV relativeFrom="paragraph">
                  <wp:posOffset>77470</wp:posOffset>
                </wp:positionV>
                <wp:extent cx="2514600" cy="342900"/>
                <wp:effectExtent l="0" t="0" r="19050" b="19050"/>
                <wp:wrapNone/>
                <wp:docPr id="82950897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A80F17" w14:textId="4CE4EC15" w:rsidR="000121FF" w:rsidRPr="000121FF" w:rsidRDefault="000121FF" w:rsidP="000121F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121F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TOD/LC</w:t>
                            </w:r>
                            <w:r w:rsidR="00DE3F2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/………………/…………………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2C4A068" id="Rectangle: Rounded Corners 1" o:spid="_x0000_s1026" style="position:absolute;left:0;text-align:left;margin-left:296.25pt;margin-top:6.1pt;width:198pt;height: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" fillcolor="white [3201]" strokecolor="black [3200]" strokeweight="1pt">
                <v:stroke joinstyle="miter"/>
                <v:textbox>
                  <w:txbxContent>
                    <w:p w14:paraId="78A80F17" w14:textId="4CE4EC15" w:rsidR="000121FF" w:rsidRPr="000121FF" w:rsidRDefault="000121FF" w:rsidP="000121F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121FF">
                        <w:rPr>
                          <w:b/>
                          <w:bCs/>
                          <w:sz w:val="24"/>
                          <w:szCs w:val="24"/>
                        </w:rPr>
                        <w:t>TOD/LC</w:t>
                      </w:r>
                      <w:r w:rsidR="00DE3F23">
                        <w:rPr>
                          <w:b/>
                          <w:bCs/>
                          <w:sz w:val="24"/>
                          <w:szCs w:val="24"/>
                        </w:rPr>
                        <w:t>/………………/…………………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AE4D59" w14:textId="3494FACF" w:rsidR="000121FF" w:rsidRPr="000121FF" w:rsidRDefault="00DE3F23" w:rsidP="00C4631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="000121FF" w:rsidRPr="000121FF">
        <w:rPr>
          <w:rFonts w:ascii="Times New Roman" w:hAnsi="Times New Roman" w:cs="Times New Roman"/>
          <w:b/>
          <w:bCs/>
        </w:rPr>
        <w:t>For Office use Only</w:t>
      </w:r>
    </w:p>
    <w:tbl>
      <w:tblPr>
        <w:tblStyle w:val="TableGrid"/>
        <w:tblW w:w="1026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630"/>
        <w:gridCol w:w="540"/>
        <w:gridCol w:w="90"/>
        <w:gridCol w:w="4590"/>
        <w:gridCol w:w="4410"/>
      </w:tblGrid>
      <w:tr w:rsidR="00C46317" w:rsidRPr="00C46317" w14:paraId="685358C3" w14:textId="77777777" w:rsidTr="003126CE">
        <w:trPr>
          <w:trHeight w:val="288"/>
        </w:trPr>
        <w:tc>
          <w:tcPr>
            <w:tcW w:w="630" w:type="dxa"/>
          </w:tcPr>
          <w:p w14:paraId="07AF6812" w14:textId="77777777" w:rsidR="00C46317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5220" w:type="dxa"/>
            <w:gridSpan w:val="3"/>
          </w:tcPr>
          <w:p w14:paraId="6F383308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Expenditure Head</w:t>
            </w:r>
          </w:p>
        </w:tc>
        <w:tc>
          <w:tcPr>
            <w:tcW w:w="4410" w:type="dxa"/>
          </w:tcPr>
          <w:p w14:paraId="5A0AB875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02D5E85C" w14:textId="77777777" w:rsidTr="003126CE">
        <w:trPr>
          <w:trHeight w:val="288"/>
        </w:trPr>
        <w:tc>
          <w:tcPr>
            <w:tcW w:w="630" w:type="dxa"/>
          </w:tcPr>
          <w:p w14:paraId="60811F22" w14:textId="77777777" w:rsidR="00C46317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5220" w:type="dxa"/>
            <w:gridSpan w:val="3"/>
          </w:tcPr>
          <w:p w14:paraId="54944393" w14:textId="46E00AFF" w:rsidR="00C46317" w:rsidRPr="00C46317" w:rsidRDefault="00006F5D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the 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Ministry/ Department</w:t>
            </w:r>
            <w:r w:rsidR="000121FF">
              <w:rPr>
                <w:rFonts w:ascii="Times New Roman" w:hAnsi="Times New Roman" w:cs="Times New Roman"/>
                <w:sz w:val="24"/>
                <w:szCs w:val="24"/>
              </w:rPr>
              <w:t>/ State owned Enterprises (SOE)</w:t>
            </w:r>
          </w:p>
        </w:tc>
        <w:tc>
          <w:tcPr>
            <w:tcW w:w="4410" w:type="dxa"/>
          </w:tcPr>
          <w:p w14:paraId="56F151A4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5AFB9FFB" w14:textId="77777777" w:rsidTr="003126CE">
        <w:trPr>
          <w:trHeight w:val="288"/>
        </w:trPr>
        <w:tc>
          <w:tcPr>
            <w:tcW w:w="630" w:type="dxa"/>
            <w:vAlign w:val="center"/>
          </w:tcPr>
          <w:p w14:paraId="633FB47D" w14:textId="77777777" w:rsidR="00C46317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5220" w:type="dxa"/>
            <w:gridSpan w:val="3"/>
          </w:tcPr>
          <w:p w14:paraId="1DFBF98E" w14:textId="0B5FE823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In case of a </w:t>
            </w:r>
            <w:r w:rsidR="00DE3F23" w:rsidRPr="00C46317">
              <w:rPr>
                <w:rFonts w:ascii="Times New Roman" w:hAnsi="Times New Roman" w:cs="Times New Roman"/>
                <w:sz w:val="24"/>
                <w:szCs w:val="24"/>
              </w:rPr>
              <w:t>department</w:t>
            </w:r>
            <w:r w:rsidR="000121FF">
              <w:rPr>
                <w:rFonts w:ascii="Times New Roman" w:hAnsi="Times New Roman" w:cs="Times New Roman"/>
                <w:sz w:val="24"/>
                <w:szCs w:val="24"/>
              </w:rPr>
              <w:t xml:space="preserve"> or SOE,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name of the relevant Ministry</w:t>
            </w:r>
          </w:p>
        </w:tc>
        <w:tc>
          <w:tcPr>
            <w:tcW w:w="4410" w:type="dxa"/>
          </w:tcPr>
          <w:p w14:paraId="66A17468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6CE" w:rsidRPr="00C46317" w14:paraId="1127B366" w14:textId="77777777" w:rsidTr="003126CE">
        <w:trPr>
          <w:trHeight w:val="288"/>
        </w:trPr>
        <w:tc>
          <w:tcPr>
            <w:tcW w:w="630" w:type="dxa"/>
            <w:vAlign w:val="center"/>
          </w:tcPr>
          <w:p w14:paraId="02355719" w14:textId="77777777" w:rsidR="003126CE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5220" w:type="dxa"/>
            <w:gridSpan w:val="3"/>
          </w:tcPr>
          <w:p w14:paraId="535B17AC" w14:textId="77777777" w:rsidR="003126CE" w:rsidRPr="00C46317" w:rsidRDefault="0083498F" w:rsidP="008349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126CE" w:rsidRPr="003126CE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this the </w:t>
            </w:r>
            <w:r w:rsidR="003126CE" w:rsidRPr="003126CE">
              <w:rPr>
                <w:rFonts w:ascii="Times New Roman" w:hAnsi="Times New Roman" w:cs="Times New Roman"/>
                <w:sz w:val="24"/>
                <w:szCs w:val="24"/>
              </w:rPr>
              <w:t xml:space="preserve">first time of opening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3126CE" w:rsidRPr="003126CE">
              <w:rPr>
                <w:rFonts w:ascii="Times New Roman" w:hAnsi="Times New Roman" w:cs="Times New Roman"/>
                <w:sz w:val="24"/>
                <w:szCs w:val="24"/>
              </w:rPr>
              <w:t xml:space="preserve"> LC for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the related</w:t>
            </w:r>
            <w:r w:rsidR="003126CE" w:rsidRPr="003126CE">
              <w:rPr>
                <w:rFonts w:ascii="Times New Roman" w:hAnsi="Times New Roman" w:cs="Times New Roman"/>
                <w:sz w:val="24"/>
                <w:szCs w:val="24"/>
              </w:rPr>
              <w:t xml:space="preserve"> procurement</w:t>
            </w:r>
          </w:p>
        </w:tc>
        <w:tc>
          <w:tcPr>
            <w:tcW w:w="4410" w:type="dxa"/>
          </w:tcPr>
          <w:p w14:paraId="68A8072A" w14:textId="77777777" w:rsidR="003126CE" w:rsidRPr="00C46317" w:rsidRDefault="003126CE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6CE" w:rsidRPr="00C46317" w14:paraId="5FFDD808" w14:textId="77777777" w:rsidTr="006D2E0B">
        <w:trPr>
          <w:trHeight w:val="288"/>
        </w:trPr>
        <w:tc>
          <w:tcPr>
            <w:tcW w:w="630" w:type="dxa"/>
          </w:tcPr>
          <w:p w14:paraId="3B19FB10" w14:textId="77777777" w:rsidR="003126CE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14:paraId="6EC178B0" w14:textId="77777777" w:rsidR="003126CE" w:rsidRPr="003126CE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80" w:type="dxa"/>
            <w:gridSpan w:val="2"/>
          </w:tcPr>
          <w:p w14:paraId="0F3FFD03" w14:textId="77777777" w:rsidR="003126CE" w:rsidRPr="003126CE" w:rsidRDefault="0083498F" w:rsidP="008349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If </w:t>
            </w:r>
            <w:r w:rsidR="003126CE" w:rsidRPr="003126CE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="003126CE" w:rsidRPr="003126CE">
              <w:rPr>
                <w:rFonts w:ascii="Times New Roman" w:hAnsi="Times New Roman" w:cs="Times New Roman"/>
                <w:sz w:val="24"/>
                <w:szCs w:val="24"/>
              </w:rPr>
              <w:t>” previous TOD LC reference number &amp; Date</w:t>
            </w:r>
          </w:p>
        </w:tc>
        <w:tc>
          <w:tcPr>
            <w:tcW w:w="4410" w:type="dxa"/>
          </w:tcPr>
          <w:p w14:paraId="24DA2659" w14:textId="77777777" w:rsidR="003126CE" w:rsidRPr="00C46317" w:rsidRDefault="003126CE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243E1B41" w14:textId="77777777" w:rsidTr="003126CE">
        <w:trPr>
          <w:trHeight w:val="288"/>
        </w:trPr>
        <w:tc>
          <w:tcPr>
            <w:tcW w:w="630" w:type="dxa"/>
          </w:tcPr>
          <w:p w14:paraId="2855917C" w14:textId="77777777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4"/>
          </w:tcPr>
          <w:p w14:paraId="75BB0F12" w14:textId="77777777" w:rsidR="00C46317" w:rsidRPr="00C46317" w:rsidRDefault="00C46317" w:rsidP="008349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Detail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r w:rsidR="00006F5D">
              <w:rPr>
                <w:rFonts w:ascii="Times New Roman" w:hAnsi="Times New Roman" w:cs="Times New Roman"/>
                <w:sz w:val="24"/>
                <w:szCs w:val="24"/>
              </w:rPr>
              <w:t xml:space="preserve">referred </w:t>
            </w:r>
            <w:r w:rsidR="0083498F" w:rsidRPr="0083498F">
              <w:rPr>
                <w:rFonts w:ascii="Times New Roman" w:hAnsi="Times New Roman" w:cs="Times New Roman"/>
                <w:sz w:val="24"/>
                <w:szCs w:val="24"/>
              </w:rPr>
              <w:t>procurement</w:t>
            </w:r>
          </w:p>
        </w:tc>
      </w:tr>
      <w:tr w:rsidR="00C46317" w:rsidRPr="00C46317" w14:paraId="3F018227" w14:textId="77777777" w:rsidTr="003126CE">
        <w:trPr>
          <w:trHeight w:val="288"/>
        </w:trPr>
        <w:tc>
          <w:tcPr>
            <w:tcW w:w="630" w:type="dxa"/>
          </w:tcPr>
          <w:p w14:paraId="7DA84DDF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3CC06C3B" w14:textId="77777777" w:rsidR="00BC2DE9" w:rsidRPr="00C46317" w:rsidRDefault="000623D5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90" w:type="dxa"/>
          </w:tcPr>
          <w:p w14:paraId="3D04F5F7" w14:textId="77777777" w:rsidR="00BC2DE9" w:rsidRPr="00C46317" w:rsidRDefault="00006F5D" w:rsidP="00006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 of p</w:t>
            </w:r>
            <w:r w:rsidR="00BC2DE9" w:rsidRPr="00C46317">
              <w:rPr>
                <w:rFonts w:ascii="Times New Roman" w:hAnsi="Times New Roman" w:cs="Times New Roman"/>
                <w:sz w:val="24"/>
                <w:szCs w:val="24"/>
              </w:rPr>
              <w:t>rocurement committee</w:t>
            </w:r>
            <w:r w:rsidR="00262CEA">
              <w:rPr>
                <w:rFonts w:ascii="Times New Roman" w:hAnsi="Times New Roman" w:cs="Times New Roman"/>
                <w:sz w:val="24"/>
                <w:szCs w:val="24"/>
              </w:rPr>
              <w:t xml:space="preserve"> (DPC/MPC/CAPC)</w:t>
            </w:r>
          </w:p>
        </w:tc>
        <w:tc>
          <w:tcPr>
            <w:tcW w:w="4410" w:type="dxa"/>
          </w:tcPr>
          <w:p w14:paraId="025CD91B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312EC77B" w14:textId="77777777" w:rsidTr="003126CE">
        <w:trPr>
          <w:trHeight w:val="288"/>
        </w:trPr>
        <w:tc>
          <w:tcPr>
            <w:tcW w:w="630" w:type="dxa"/>
          </w:tcPr>
          <w:p w14:paraId="37EAE57E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4972DCA7" w14:textId="77777777" w:rsidR="00BC2DE9" w:rsidRPr="00C46317" w:rsidRDefault="000623D5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(ii)</w:t>
            </w:r>
          </w:p>
        </w:tc>
        <w:tc>
          <w:tcPr>
            <w:tcW w:w="4590" w:type="dxa"/>
          </w:tcPr>
          <w:p w14:paraId="5687D041" w14:textId="77777777" w:rsidR="00BC2DE9" w:rsidRPr="00C46317" w:rsidRDefault="00467256" w:rsidP="008349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</w:t>
            </w:r>
            <w:r w:rsidR="00BC2DE9"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of goods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services</w:t>
            </w:r>
            <w:r w:rsidR="00BC2DE9"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to be 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>procured</w:t>
            </w:r>
          </w:p>
        </w:tc>
        <w:tc>
          <w:tcPr>
            <w:tcW w:w="4410" w:type="dxa"/>
          </w:tcPr>
          <w:p w14:paraId="334D226F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173FD83A" w14:textId="77777777" w:rsidTr="003126CE">
        <w:trPr>
          <w:trHeight w:val="288"/>
        </w:trPr>
        <w:tc>
          <w:tcPr>
            <w:tcW w:w="630" w:type="dxa"/>
          </w:tcPr>
          <w:p w14:paraId="6AA77446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3524A348" w14:textId="77777777" w:rsidR="00BC2DE9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(iii)</w:t>
            </w:r>
          </w:p>
        </w:tc>
        <w:tc>
          <w:tcPr>
            <w:tcW w:w="4590" w:type="dxa"/>
          </w:tcPr>
          <w:p w14:paraId="5998D2AD" w14:textId="77777777" w:rsidR="00BC2DE9" w:rsidRPr="00C46317" w:rsidRDefault="00BC2DE9" w:rsidP="00467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  <w:r w:rsidR="00467256">
              <w:rPr>
                <w:rFonts w:ascii="Times New Roman" w:hAnsi="Times New Roman" w:cs="Times New Roman"/>
                <w:sz w:val="24"/>
                <w:szCs w:val="24"/>
              </w:rPr>
              <w:t>procurement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value</w:t>
            </w:r>
            <w:r w:rsidR="00006F5D">
              <w:rPr>
                <w:rFonts w:ascii="Times New Roman" w:hAnsi="Times New Roman" w:cs="Times New Roman"/>
                <w:sz w:val="24"/>
                <w:szCs w:val="24"/>
              </w:rPr>
              <w:t xml:space="preserve"> and type of currency</w:t>
            </w:r>
          </w:p>
        </w:tc>
        <w:tc>
          <w:tcPr>
            <w:tcW w:w="4410" w:type="dxa"/>
          </w:tcPr>
          <w:p w14:paraId="56D728AA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29C2DADC" w14:textId="77777777" w:rsidTr="003126CE">
        <w:trPr>
          <w:trHeight w:val="288"/>
        </w:trPr>
        <w:tc>
          <w:tcPr>
            <w:tcW w:w="630" w:type="dxa"/>
          </w:tcPr>
          <w:p w14:paraId="0756F414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2DDE4FED" w14:textId="77777777" w:rsidR="00BC2DE9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06F5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v)</w:t>
            </w:r>
          </w:p>
        </w:tc>
        <w:tc>
          <w:tcPr>
            <w:tcW w:w="4590" w:type="dxa"/>
          </w:tcPr>
          <w:p w14:paraId="44ACF477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Order number</w:t>
            </w:r>
          </w:p>
        </w:tc>
        <w:tc>
          <w:tcPr>
            <w:tcW w:w="4410" w:type="dxa"/>
          </w:tcPr>
          <w:p w14:paraId="3A2B4A01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055992C0" w14:textId="77777777" w:rsidTr="003126CE">
        <w:trPr>
          <w:trHeight w:val="288"/>
        </w:trPr>
        <w:tc>
          <w:tcPr>
            <w:tcW w:w="630" w:type="dxa"/>
          </w:tcPr>
          <w:p w14:paraId="3353033D" w14:textId="77777777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(6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4"/>
          </w:tcPr>
          <w:p w14:paraId="12B0026C" w14:textId="77777777" w:rsidR="00C46317" w:rsidRPr="00C46317" w:rsidRDefault="00C46317" w:rsidP="00467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Detail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r w:rsidR="00467256">
              <w:rPr>
                <w:rFonts w:ascii="Times New Roman" w:hAnsi="Times New Roman" w:cs="Times New Roman"/>
                <w:sz w:val="24"/>
                <w:szCs w:val="24"/>
              </w:rPr>
              <w:t>beneficiary</w:t>
            </w:r>
          </w:p>
        </w:tc>
      </w:tr>
      <w:tr w:rsidR="00C46317" w:rsidRPr="00C46317" w14:paraId="3CFAEF17" w14:textId="77777777" w:rsidTr="003126CE">
        <w:trPr>
          <w:trHeight w:val="288"/>
        </w:trPr>
        <w:tc>
          <w:tcPr>
            <w:tcW w:w="630" w:type="dxa"/>
          </w:tcPr>
          <w:p w14:paraId="585F74FD" w14:textId="77777777" w:rsidR="000623D5" w:rsidRPr="00C46317" w:rsidRDefault="000623D5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6117F250" w14:textId="77777777" w:rsidR="000623D5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90" w:type="dxa"/>
          </w:tcPr>
          <w:p w14:paraId="6EB7D02F" w14:textId="77777777" w:rsidR="000623D5" w:rsidRPr="00C46317" w:rsidRDefault="000623D5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Name of the </w:t>
            </w:r>
            <w:r w:rsidR="00467256" w:rsidRPr="00467256">
              <w:rPr>
                <w:rFonts w:ascii="Times New Roman" w:hAnsi="Times New Roman" w:cs="Times New Roman"/>
                <w:sz w:val="24"/>
                <w:szCs w:val="24"/>
              </w:rPr>
              <w:t>beneficiary</w:t>
            </w:r>
          </w:p>
        </w:tc>
        <w:tc>
          <w:tcPr>
            <w:tcW w:w="4410" w:type="dxa"/>
          </w:tcPr>
          <w:p w14:paraId="1CBA9536" w14:textId="77777777" w:rsidR="000623D5" w:rsidRPr="00C46317" w:rsidRDefault="000623D5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7AC713C6" w14:textId="77777777" w:rsidTr="003126CE">
        <w:trPr>
          <w:trHeight w:val="288"/>
        </w:trPr>
        <w:tc>
          <w:tcPr>
            <w:tcW w:w="630" w:type="dxa"/>
          </w:tcPr>
          <w:p w14:paraId="01B32139" w14:textId="77777777" w:rsidR="000623D5" w:rsidRPr="00C46317" w:rsidRDefault="000623D5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500E2F58" w14:textId="77777777" w:rsidR="000623D5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(ii)</w:t>
            </w:r>
          </w:p>
        </w:tc>
        <w:tc>
          <w:tcPr>
            <w:tcW w:w="4590" w:type="dxa"/>
          </w:tcPr>
          <w:p w14:paraId="4B3B202E" w14:textId="77777777" w:rsidR="000623D5" w:rsidRPr="00C46317" w:rsidRDefault="000623D5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Address of the </w:t>
            </w:r>
            <w:r w:rsidR="00467256" w:rsidRPr="00467256">
              <w:rPr>
                <w:rFonts w:ascii="Times New Roman" w:hAnsi="Times New Roman" w:cs="Times New Roman"/>
                <w:sz w:val="24"/>
                <w:szCs w:val="24"/>
              </w:rPr>
              <w:t>beneficiary</w:t>
            </w:r>
          </w:p>
        </w:tc>
        <w:tc>
          <w:tcPr>
            <w:tcW w:w="4410" w:type="dxa"/>
          </w:tcPr>
          <w:p w14:paraId="364E740E" w14:textId="77777777" w:rsidR="000623D5" w:rsidRPr="00C46317" w:rsidRDefault="000623D5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256" w:rsidRPr="00C46317" w14:paraId="1DD14059" w14:textId="77777777" w:rsidTr="003126CE">
        <w:trPr>
          <w:trHeight w:val="288"/>
        </w:trPr>
        <w:tc>
          <w:tcPr>
            <w:tcW w:w="630" w:type="dxa"/>
          </w:tcPr>
          <w:p w14:paraId="424E9934" w14:textId="77777777" w:rsidR="00467256" w:rsidRPr="00C46317" w:rsidRDefault="00467256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5C58268C" w14:textId="77777777" w:rsidR="00467256" w:rsidRPr="00C46317" w:rsidRDefault="00467256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(iii)</w:t>
            </w:r>
          </w:p>
        </w:tc>
        <w:tc>
          <w:tcPr>
            <w:tcW w:w="4590" w:type="dxa"/>
          </w:tcPr>
          <w:p w14:paraId="3CCBADB7" w14:textId="77777777" w:rsidR="00467256" w:rsidRPr="00C46317" w:rsidRDefault="00467256" w:rsidP="00467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Performa invoice number &amp; date</w:t>
            </w:r>
          </w:p>
        </w:tc>
        <w:tc>
          <w:tcPr>
            <w:tcW w:w="4410" w:type="dxa"/>
          </w:tcPr>
          <w:p w14:paraId="6CD40BB0" w14:textId="77777777" w:rsidR="00467256" w:rsidRPr="00C46317" w:rsidRDefault="00467256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4CBF741E" w14:textId="77777777" w:rsidTr="003126CE">
        <w:trPr>
          <w:trHeight w:val="288"/>
        </w:trPr>
        <w:tc>
          <w:tcPr>
            <w:tcW w:w="630" w:type="dxa"/>
          </w:tcPr>
          <w:p w14:paraId="7F9E4EE6" w14:textId="77777777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4"/>
          </w:tcPr>
          <w:p w14:paraId="7745D313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Detail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LC</w:t>
            </w:r>
          </w:p>
        </w:tc>
      </w:tr>
      <w:tr w:rsidR="001666C8" w:rsidRPr="00C46317" w14:paraId="40CA6857" w14:textId="77777777" w:rsidTr="006D2E0B">
        <w:trPr>
          <w:trHeight w:val="288"/>
        </w:trPr>
        <w:tc>
          <w:tcPr>
            <w:tcW w:w="630" w:type="dxa"/>
          </w:tcPr>
          <w:p w14:paraId="67D6723F" w14:textId="77777777" w:rsidR="001666C8" w:rsidRPr="00C46317" w:rsidRDefault="001666C8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28E9C270" w14:textId="77777777" w:rsidR="001666C8" w:rsidRPr="00C46317" w:rsidRDefault="001666C8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90" w:type="dxa"/>
          </w:tcPr>
          <w:p w14:paraId="2AD51D94" w14:textId="77777777" w:rsidR="001666C8" w:rsidRPr="00C46317" w:rsidRDefault="001666C8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66C8">
              <w:rPr>
                <w:rFonts w:ascii="Times New Roman" w:hAnsi="Times New Roman" w:cs="Times New Roman"/>
                <w:sz w:val="24"/>
                <w:szCs w:val="24"/>
              </w:rPr>
              <w:t>Name of 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applicant</w:t>
            </w:r>
          </w:p>
        </w:tc>
        <w:tc>
          <w:tcPr>
            <w:tcW w:w="4410" w:type="dxa"/>
          </w:tcPr>
          <w:p w14:paraId="4CDC76E7" w14:textId="77777777" w:rsidR="001666C8" w:rsidRPr="00C46317" w:rsidRDefault="001666C8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1E94A268" w14:textId="77777777" w:rsidTr="006D2E0B">
        <w:trPr>
          <w:trHeight w:val="288"/>
        </w:trPr>
        <w:tc>
          <w:tcPr>
            <w:tcW w:w="630" w:type="dxa"/>
          </w:tcPr>
          <w:p w14:paraId="3011A514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2FF6B114" w14:textId="77777777" w:rsidR="00BC2DE9" w:rsidRPr="00C46317" w:rsidRDefault="00C46317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666C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i)</w:t>
            </w:r>
          </w:p>
        </w:tc>
        <w:tc>
          <w:tcPr>
            <w:tcW w:w="4590" w:type="dxa"/>
          </w:tcPr>
          <w:p w14:paraId="25F42AAD" w14:textId="77777777" w:rsidR="00BC2DE9" w:rsidRPr="00C46317" w:rsidRDefault="00467256" w:rsidP="00467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 of the</w:t>
            </w:r>
            <w:r w:rsidR="00EB71F4">
              <w:rPr>
                <w:rFonts w:ascii="Times New Roman" w:hAnsi="Times New Roman" w:cs="Times New Roman"/>
                <w:sz w:val="24"/>
                <w:szCs w:val="24"/>
              </w:rPr>
              <w:t xml:space="preserve"> official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="00BC2DE9" w:rsidRPr="00C46317">
              <w:rPr>
                <w:rFonts w:ascii="Times New Roman" w:hAnsi="Times New Roman" w:cs="Times New Roman"/>
                <w:sz w:val="24"/>
                <w:szCs w:val="24"/>
              </w:rPr>
              <w:t>ank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bank</w:t>
            </w:r>
            <w:r w:rsidR="00BC2DE9"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A/C number</w:t>
            </w:r>
          </w:p>
        </w:tc>
        <w:tc>
          <w:tcPr>
            <w:tcW w:w="4410" w:type="dxa"/>
          </w:tcPr>
          <w:p w14:paraId="23160398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11F5D6EF" w14:textId="77777777" w:rsidTr="006D2E0B">
        <w:trPr>
          <w:trHeight w:val="288"/>
        </w:trPr>
        <w:tc>
          <w:tcPr>
            <w:tcW w:w="630" w:type="dxa"/>
          </w:tcPr>
          <w:p w14:paraId="47272E7F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452F9940" w14:textId="77777777" w:rsidR="00BC2DE9" w:rsidRPr="00C46317" w:rsidRDefault="00C46317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(i</w:t>
            </w:r>
            <w:r w:rsidR="001666C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i)</w:t>
            </w:r>
          </w:p>
        </w:tc>
        <w:tc>
          <w:tcPr>
            <w:tcW w:w="4590" w:type="dxa"/>
          </w:tcPr>
          <w:p w14:paraId="4E17014B" w14:textId="77777777" w:rsidR="00BC2DE9" w:rsidRPr="00C46317" w:rsidRDefault="00BC2DE9" w:rsidP="00826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LC </w:t>
            </w:r>
            <w:r w:rsidR="008260DC">
              <w:rPr>
                <w:rFonts w:ascii="Times New Roman" w:hAnsi="Times New Roman" w:cs="Times New Roman"/>
                <w:sz w:val="24"/>
                <w:szCs w:val="24"/>
              </w:rPr>
              <w:t>Expire Date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10" w:type="dxa"/>
          </w:tcPr>
          <w:p w14:paraId="63997A4D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F28" w:rsidRPr="00C46317" w14:paraId="39C846C2" w14:textId="77777777" w:rsidTr="006D2E0B">
        <w:trPr>
          <w:trHeight w:val="288"/>
        </w:trPr>
        <w:tc>
          <w:tcPr>
            <w:tcW w:w="630" w:type="dxa"/>
          </w:tcPr>
          <w:p w14:paraId="1F434513" w14:textId="77777777" w:rsidR="00A24F28" w:rsidRPr="00C46317" w:rsidRDefault="00A24F28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72BDB0DB" w14:textId="77777777" w:rsidR="00A24F28" w:rsidRPr="00C46317" w:rsidRDefault="00A24F28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0" w:type="dxa"/>
            <w:gridSpan w:val="2"/>
          </w:tcPr>
          <w:p w14:paraId="7236C248" w14:textId="77777777" w:rsidR="00A24F28" w:rsidRPr="00C46317" w:rsidRDefault="00A24F28" w:rsidP="008349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F28">
              <w:rPr>
                <w:rFonts w:ascii="Times New Roman" w:hAnsi="Times New Roman" w:cs="Times New Roman"/>
                <w:sz w:val="24"/>
                <w:szCs w:val="24"/>
              </w:rPr>
              <w:t xml:space="preserve">( If validity period 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>exceeds the</w:t>
            </w:r>
            <w:r w:rsidRPr="00A24F28">
              <w:rPr>
                <w:rFonts w:ascii="Times New Roman" w:hAnsi="Times New Roman" w:cs="Times New Roman"/>
                <w:sz w:val="24"/>
                <w:szCs w:val="24"/>
              </w:rPr>
              <w:t xml:space="preserve"> current financial year, 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 xml:space="preserve">recommendation of the </w:t>
            </w:r>
            <w:r w:rsidR="00EB71F4">
              <w:rPr>
                <w:rFonts w:ascii="Times New Roman" w:hAnsi="Times New Roman" w:cs="Times New Roman"/>
                <w:sz w:val="24"/>
                <w:szCs w:val="24"/>
              </w:rPr>
              <w:t xml:space="preserve">Department of National Budget </w:t>
            </w:r>
            <w:r w:rsidRPr="00A24F28">
              <w:rPr>
                <w:rFonts w:ascii="Times New Roman" w:hAnsi="Times New Roman" w:cs="Times New Roman"/>
                <w:sz w:val="24"/>
                <w:szCs w:val="24"/>
              </w:rPr>
              <w:t xml:space="preserve">should be 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>obtained</w:t>
            </w:r>
            <w:r w:rsidRPr="00A24F28">
              <w:rPr>
                <w:rFonts w:ascii="Times New Roman" w:hAnsi="Times New Roman" w:cs="Times New Roman"/>
                <w:sz w:val="24"/>
                <w:szCs w:val="24"/>
              </w:rPr>
              <w:t xml:space="preserve"> – pls annex the letter)</w:t>
            </w:r>
          </w:p>
        </w:tc>
      </w:tr>
      <w:tr w:rsidR="00C46317" w:rsidRPr="00C46317" w14:paraId="53E8028D" w14:textId="77777777" w:rsidTr="006D2E0B">
        <w:trPr>
          <w:trHeight w:val="288"/>
        </w:trPr>
        <w:tc>
          <w:tcPr>
            <w:tcW w:w="630" w:type="dxa"/>
          </w:tcPr>
          <w:p w14:paraId="534F4B08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23FE417B" w14:textId="77777777" w:rsidR="00BC2DE9" w:rsidRPr="00C46317" w:rsidRDefault="001666C8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(iv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90" w:type="dxa"/>
          </w:tcPr>
          <w:p w14:paraId="6C22E1C6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LC amendment charges born by</w:t>
            </w:r>
          </w:p>
        </w:tc>
        <w:tc>
          <w:tcPr>
            <w:tcW w:w="4410" w:type="dxa"/>
          </w:tcPr>
          <w:p w14:paraId="113C5DD2" w14:textId="77777777" w:rsidR="00BC2DE9" w:rsidRPr="00C46317" w:rsidRDefault="00A24F28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Beneficiary / Applicant</w:t>
            </w:r>
          </w:p>
        </w:tc>
      </w:tr>
      <w:tr w:rsidR="00C46317" w:rsidRPr="00C46317" w14:paraId="0D919552" w14:textId="77777777" w:rsidTr="006D2E0B">
        <w:trPr>
          <w:trHeight w:val="288"/>
        </w:trPr>
        <w:tc>
          <w:tcPr>
            <w:tcW w:w="630" w:type="dxa"/>
          </w:tcPr>
          <w:p w14:paraId="06B6BD15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2B808AA6" w14:textId="77777777" w:rsidR="00BC2DE9" w:rsidRPr="00C46317" w:rsidRDefault="001666C8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v)</w:t>
            </w:r>
          </w:p>
        </w:tc>
        <w:tc>
          <w:tcPr>
            <w:tcW w:w="4590" w:type="dxa"/>
          </w:tcPr>
          <w:p w14:paraId="7D53C8BC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Shipping Term</w:t>
            </w:r>
            <w:r w:rsidR="0083498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410" w:type="dxa"/>
          </w:tcPr>
          <w:p w14:paraId="1248CA9D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43A68EB1" w14:textId="77777777" w:rsidTr="003126CE">
        <w:trPr>
          <w:trHeight w:val="288"/>
        </w:trPr>
        <w:tc>
          <w:tcPr>
            <w:tcW w:w="630" w:type="dxa"/>
          </w:tcPr>
          <w:p w14:paraId="251A2BAE" w14:textId="77777777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4"/>
          </w:tcPr>
          <w:p w14:paraId="780A7139" w14:textId="1B267028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Availability of the </w:t>
            </w:r>
            <w:r w:rsidR="00006F5D">
              <w:rPr>
                <w:rFonts w:ascii="Times New Roman" w:hAnsi="Times New Roman" w:cs="Times New Roman"/>
                <w:sz w:val="24"/>
                <w:szCs w:val="24"/>
              </w:rPr>
              <w:t xml:space="preserve">budgetary 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provisions</w:t>
            </w:r>
            <w:r w:rsidR="008A6C3E">
              <w:rPr>
                <w:rFonts w:ascii="Times New Roman" w:hAnsi="Times New Roman" w:cs="Times New Roman"/>
                <w:sz w:val="24"/>
                <w:szCs w:val="24"/>
              </w:rPr>
              <w:t xml:space="preserve"> to open the LC </w:t>
            </w:r>
          </w:p>
        </w:tc>
      </w:tr>
      <w:tr w:rsidR="00C46317" w:rsidRPr="00C46317" w14:paraId="76618E37" w14:textId="77777777" w:rsidTr="006D2E0B">
        <w:trPr>
          <w:trHeight w:val="288"/>
        </w:trPr>
        <w:tc>
          <w:tcPr>
            <w:tcW w:w="630" w:type="dxa"/>
          </w:tcPr>
          <w:p w14:paraId="67BD0739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59CAF743" w14:textId="77777777" w:rsidR="00BC2DE9" w:rsidRPr="00C46317" w:rsidRDefault="00C46317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90" w:type="dxa"/>
          </w:tcPr>
          <w:p w14:paraId="5A7CB236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Vote particulars</w:t>
            </w:r>
          </w:p>
        </w:tc>
        <w:tc>
          <w:tcPr>
            <w:tcW w:w="4410" w:type="dxa"/>
          </w:tcPr>
          <w:p w14:paraId="7CCD9888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33C32838" w14:textId="77777777" w:rsidTr="006D2E0B">
        <w:trPr>
          <w:trHeight w:val="288"/>
        </w:trPr>
        <w:tc>
          <w:tcPr>
            <w:tcW w:w="630" w:type="dxa"/>
          </w:tcPr>
          <w:p w14:paraId="1799DB14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047654ED" w14:textId="77777777" w:rsidR="00BC2DE9" w:rsidRPr="00C46317" w:rsidRDefault="00262CEA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90" w:type="dxa"/>
          </w:tcPr>
          <w:p w14:paraId="4AA4C696" w14:textId="77777777" w:rsidR="00BC2DE9" w:rsidRPr="00C46317" w:rsidRDefault="00BC2DE9" w:rsidP="00006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Balance provisions available for </w:t>
            </w:r>
            <w:r w:rsidR="00006F5D">
              <w:rPr>
                <w:rFonts w:ascii="Times New Roman" w:hAnsi="Times New Roman" w:cs="Times New Roman"/>
                <w:sz w:val="24"/>
                <w:szCs w:val="24"/>
              </w:rPr>
              <w:t>the said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LC</w:t>
            </w:r>
          </w:p>
        </w:tc>
        <w:tc>
          <w:tcPr>
            <w:tcW w:w="4410" w:type="dxa"/>
          </w:tcPr>
          <w:p w14:paraId="2E635511" w14:textId="77777777" w:rsidR="00BC2DE9" w:rsidRPr="00C46317" w:rsidRDefault="00006F5D" w:rsidP="004672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F5D">
              <w:rPr>
                <w:rFonts w:ascii="Times New Roman" w:hAnsi="Times New Roman" w:cs="Times New Roman"/>
                <w:sz w:val="24"/>
                <w:szCs w:val="24"/>
              </w:rPr>
              <w:t>Rs.</w:t>
            </w:r>
            <w:r w:rsidRPr="00006F5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006F5D">
              <w:rPr>
                <w:rFonts w:ascii="Times New Roman" w:hAnsi="Times New Roman" w:cs="Times New Roman"/>
                <w:sz w:val="24"/>
                <w:szCs w:val="24"/>
              </w:rPr>
              <w:t xml:space="preserve">as at    </w:t>
            </w:r>
          </w:p>
        </w:tc>
      </w:tr>
      <w:tr w:rsidR="00C46317" w:rsidRPr="00C46317" w14:paraId="3DD63929" w14:textId="77777777" w:rsidTr="006D2E0B">
        <w:trPr>
          <w:trHeight w:val="288"/>
        </w:trPr>
        <w:tc>
          <w:tcPr>
            <w:tcW w:w="630" w:type="dxa"/>
          </w:tcPr>
          <w:p w14:paraId="60EACB47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2A8541F4" w14:textId="77777777" w:rsidR="00BC2DE9" w:rsidRPr="00C46317" w:rsidRDefault="00262CEA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</w:t>
            </w:r>
            <w:r w:rsidR="0018307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90" w:type="dxa"/>
          </w:tcPr>
          <w:p w14:paraId="553FFB57" w14:textId="77777777" w:rsidR="00BC2DE9" w:rsidRPr="00C46317" w:rsidRDefault="00B4562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Exchange rate </w:t>
            </w:r>
            <w:r w:rsidR="00006F5D">
              <w:rPr>
                <w:rFonts w:ascii="Times New Roman" w:hAnsi="Times New Roman" w:cs="Times New Roman"/>
                <w:sz w:val="24"/>
                <w:szCs w:val="24"/>
              </w:rPr>
              <w:t>applied</w:t>
            </w:r>
            <w:r w:rsidR="00EB71F4">
              <w:rPr>
                <w:rFonts w:ascii="Times New Roman" w:hAnsi="Times New Roman" w:cs="Times New Roman"/>
                <w:sz w:val="24"/>
                <w:szCs w:val="24"/>
              </w:rPr>
              <w:t xml:space="preserve"> (Current</w:t>
            </w:r>
            <w:r w:rsidR="0046725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410" w:type="dxa"/>
          </w:tcPr>
          <w:p w14:paraId="129A204F" w14:textId="77777777" w:rsidR="00BC2DE9" w:rsidRPr="00C46317" w:rsidRDefault="00467256" w:rsidP="00467256">
            <w:pPr>
              <w:tabs>
                <w:tab w:val="center" w:pos="22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Rs.                   </w:t>
            </w:r>
            <w:r w:rsidR="00C46317">
              <w:rPr>
                <w:rFonts w:ascii="Times New Roman" w:hAnsi="Times New Roman" w:cs="Times New Roman"/>
                <w:sz w:val="24"/>
                <w:szCs w:val="24"/>
              </w:rPr>
              <w:t xml:space="preserve">as at    </w:t>
            </w:r>
          </w:p>
        </w:tc>
      </w:tr>
      <w:tr w:rsidR="00C46317" w:rsidRPr="00C46317" w14:paraId="0B1451F5" w14:textId="77777777" w:rsidTr="006D2E0B">
        <w:trPr>
          <w:trHeight w:val="288"/>
        </w:trPr>
        <w:tc>
          <w:tcPr>
            <w:tcW w:w="630" w:type="dxa"/>
          </w:tcPr>
          <w:p w14:paraId="5E5BB827" w14:textId="77777777" w:rsidR="00BC2DE9" w:rsidRPr="00C46317" w:rsidRDefault="00BC2DE9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7FB49D56" w14:textId="77777777" w:rsidR="00BC2DE9" w:rsidRPr="00C46317" w:rsidRDefault="00262CEA" w:rsidP="006D2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(iv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90" w:type="dxa"/>
          </w:tcPr>
          <w:p w14:paraId="4F04DF08" w14:textId="77777777" w:rsidR="00BC2DE9" w:rsidRPr="00C46317" w:rsidRDefault="00BC2DE9" w:rsidP="00006F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Amount of </w:t>
            </w:r>
            <w:r w:rsidR="00006F5D">
              <w:rPr>
                <w:rFonts w:ascii="Times New Roman" w:hAnsi="Times New Roman" w:cs="Times New Roman"/>
                <w:sz w:val="24"/>
                <w:szCs w:val="24"/>
              </w:rPr>
              <w:t xml:space="preserve">the said 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LC in LKR</w:t>
            </w:r>
            <w:r w:rsidR="00183075">
              <w:rPr>
                <w:rFonts w:ascii="Times New Roman" w:hAnsi="Times New Roman" w:cs="Times New Roman"/>
                <w:sz w:val="24"/>
                <w:szCs w:val="24"/>
              </w:rPr>
              <w:t>(as per the (iii))</w:t>
            </w:r>
          </w:p>
        </w:tc>
        <w:tc>
          <w:tcPr>
            <w:tcW w:w="4410" w:type="dxa"/>
          </w:tcPr>
          <w:p w14:paraId="08ED1A3D" w14:textId="77777777" w:rsidR="00BC2DE9" w:rsidRPr="00C46317" w:rsidRDefault="00BC2DE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6357CA1E" w14:textId="77777777" w:rsidTr="003126CE">
        <w:trPr>
          <w:trHeight w:val="3077"/>
        </w:trPr>
        <w:tc>
          <w:tcPr>
            <w:tcW w:w="630" w:type="dxa"/>
          </w:tcPr>
          <w:p w14:paraId="77AC9420" w14:textId="1B2EA172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E3F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4"/>
          </w:tcPr>
          <w:p w14:paraId="32BB857D" w14:textId="343B0792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Secretary,</w:t>
            </w:r>
            <w:r w:rsidR="006B569D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="008D27B8">
              <w:rPr>
                <w:rFonts w:ascii="Times New Roman" w:hAnsi="Times New Roman" w:cs="Times New Roman"/>
                <w:sz w:val="24"/>
                <w:szCs w:val="24"/>
              </w:rPr>
              <w:t xml:space="preserve">Head of Department, / </w:t>
            </w:r>
            <w:r w:rsidR="006B569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……………………………………………..,</w:t>
            </w:r>
          </w:p>
          <w:p w14:paraId="5EFCDB9C" w14:textId="1E113C0D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Ministry of …………………………………</w:t>
            </w:r>
            <w:r w:rsidR="006B569D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8D27B8">
              <w:rPr>
                <w:rFonts w:ascii="Times New Roman" w:hAnsi="Times New Roman" w:cs="Times New Roman"/>
                <w:sz w:val="24"/>
                <w:szCs w:val="24"/>
              </w:rPr>
              <w:t>Department of</w:t>
            </w:r>
            <w:r w:rsidR="006B569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……………………………………….</w:t>
            </w:r>
          </w:p>
          <w:p w14:paraId="2581C94A" w14:textId="77777777" w:rsidR="00C46317" w:rsidRPr="00C46317" w:rsidRDefault="0083498F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hereby certify that t</w:t>
            </w:r>
            <w:r w:rsidR="00006F5D">
              <w:rPr>
                <w:rFonts w:ascii="Times New Roman" w:hAnsi="Times New Roman" w:cs="Times New Roman"/>
                <w:sz w:val="24"/>
                <w:szCs w:val="24"/>
              </w:rPr>
              <w:t>he above details are correct and sufficient budgetary provisions are available for referred LC.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Duly filled documents required for the opening of the Letter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 Credit are submitted herewith for the submission 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to the Director General of Treasury Operations with your recommend</w:t>
            </w:r>
            <w:r w:rsidR="00EB71F4">
              <w:rPr>
                <w:rFonts w:ascii="Times New Roman" w:hAnsi="Times New Roman" w:cs="Times New Roman"/>
                <w:sz w:val="24"/>
                <w:szCs w:val="24"/>
              </w:rPr>
              <w:t>ation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F13D8A5" w14:textId="77777777" w:rsid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B3E0F" w14:textId="77777777" w:rsidR="00C46317" w:rsidRP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  <w:p w14:paraId="283892B4" w14:textId="77777777" w:rsidR="00C46317" w:rsidRP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Signature of the</w:t>
            </w:r>
          </w:p>
          <w:p w14:paraId="1D60C149" w14:textId="5AF35D7F" w:rsidR="00C46317" w:rsidRP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Chief Financial Officer/ Chief Accountant</w:t>
            </w:r>
            <w:r w:rsidR="000121FF">
              <w:rPr>
                <w:rFonts w:ascii="Times New Roman" w:hAnsi="Times New Roman" w:cs="Times New Roman"/>
                <w:sz w:val="24"/>
                <w:szCs w:val="24"/>
              </w:rPr>
              <w:t xml:space="preserve">/ Director Finance/ </w:t>
            </w:r>
            <w:r w:rsidR="000121FF" w:rsidRPr="00C46317">
              <w:rPr>
                <w:rFonts w:ascii="Times New Roman" w:hAnsi="Times New Roman" w:cs="Times New Roman"/>
                <w:sz w:val="24"/>
                <w:szCs w:val="24"/>
              </w:rPr>
              <w:t>Accountant</w:t>
            </w:r>
          </w:p>
          <w:p w14:paraId="23E3C259" w14:textId="77777777" w:rsidR="00C46317" w:rsidRP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 Place the Seal)</w:t>
            </w:r>
          </w:p>
          <w:p w14:paraId="2AAD5631" w14:textId="77777777" w:rsidR="00C46317" w:rsidRDefault="00C46317" w:rsidP="00A24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Date :</w:t>
            </w:r>
            <w:proofErr w:type="gramEnd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………….</w:t>
            </w:r>
            <w:bookmarkStart w:id="1" w:name="_GoBack"/>
            <w:bookmarkEnd w:id="1"/>
          </w:p>
          <w:p w14:paraId="73A385FA" w14:textId="77777777" w:rsidR="000121FF" w:rsidRPr="00C46317" w:rsidRDefault="000121FF" w:rsidP="00A24F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2A1E0C1C" w14:textId="77777777" w:rsidTr="003126CE">
        <w:trPr>
          <w:trHeight w:val="288"/>
        </w:trPr>
        <w:tc>
          <w:tcPr>
            <w:tcW w:w="630" w:type="dxa"/>
          </w:tcPr>
          <w:p w14:paraId="39F1DC4E" w14:textId="468B7215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(1</w:t>
            </w:r>
            <w:r w:rsidR="00DE3F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4"/>
          </w:tcPr>
          <w:p w14:paraId="0E9D7C66" w14:textId="77777777" w:rsid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Director General of Treasury Operations</w:t>
            </w:r>
          </w:p>
          <w:p w14:paraId="212EAE9B" w14:textId="77777777" w:rsidR="00DE3F23" w:rsidRPr="00C46317" w:rsidRDefault="00DE3F23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F3EC7" w14:textId="1BD187A3" w:rsidR="00DE3F23" w:rsidRPr="00214059" w:rsidRDefault="00DE3F23" w:rsidP="00DE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059">
              <w:rPr>
                <w:rFonts w:ascii="Times New Roman" w:hAnsi="Times New Roman" w:cs="Times New Roman"/>
                <w:sz w:val="24"/>
                <w:szCs w:val="24"/>
              </w:rPr>
              <w:t xml:space="preserve">I recommend the opening of the Letter of Credit bearing the above particulars. </w:t>
            </w:r>
            <w:r w:rsidR="002776C4" w:rsidRPr="00214059">
              <w:rPr>
                <w:rFonts w:ascii="Times New Roman" w:hAnsi="Times New Roman" w:cs="Times New Roman"/>
                <w:sz w:val="24"/>
                <w:szCs w:val="24"/>
              </w:rPr>
              <w:t xml:space="preserve"> Furthermore, I agree to disclose the details of the LC as commitments in the Government’s Financial Statements.</w:t>
            </w:r>
          </w:p>
          <w:p w14:paraId="26F4F47B" w14:textId="77777777" w:rsidR="00DE3F23" w:rsidRPr="00214059" w:rsidRDefault="00DE3F23" w:rsidP="00DE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B06D3" w14:textId="77777777" w:rsidR="00DE3F23" w:rsidRPr="00DE3F23" w:rsidRDefault="00DE3F23" w:rsidP="00DE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8B34F" w14:textId="77777777" w:rsidR="00C46317" w:rsidRP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</w:t>
            </w:r>
          </w:p>
          <w:p w14:paraId="23B3B811" w14:textId="77777777" w:rsidR="00C46317" w:rsidRP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Signature of the</w:t>
            </w:r>
          </w:p>
          <w:p w14:paraId="40A919E6" w14:textId="072DCA04" w:rsidR="00C46317" w:rsidRP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Secretary to the Ministry</w:t>
            </w:r>
            <w:r w:rsidR="000121F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121FF"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 Head of the Department</w:t>
            </w:r>
          </w:p>
          <w:p w14:paraId="32536F76" w14:textId="721C23F3" w:rsidR="00C46317" w:rsidRP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(Chief Accounting Officer</w:t>
            </w:r>
            <w:r w:rsidR="000121FF">
              <w:rPr>
                <w:rFonts w:ascii="Times New Roman" w:hAnsi="Times New Roman" w:cs="Times New Roman"/>
                <w:sz w:val="24"/>
                <w:szCs w:val="24"/>
              </w:rPr>
              <w:t>/ Accounting Officer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5E7D2B7" w14:textId="77777777" w:rsidR="00C46317" w:rsidRDefault="00C46317" w:rsidP="00A24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(Place the Seal)</w:t>
            </w:r>
          </w:p>
          <w:p w14:paraId="698B8FF1" w14:textId="77777777" w:rsidR="00A24F28" w:rsidRPr="00C46317" w:rsidRDefault="00A24F28" w:rsidP="00A24F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Date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</w:t>
            </w:r>
          </w:p>
        </w:tc>
      </w:tr>
      <w:tr w:rsidR="000121FF" w:rsidRPr="00C46317" w14:paraId="4A24A306" w14:textId="77777777" w:rsidTr="003126CE">
        <w:trPr>
          <w:trHeight w:val="288"/>
        </w:trPr>
        <w:tc>
          <w:tcPr>
            <w:tcW w:w="630" w:type="dxa"/>
          </w:tcPr>
          <w:p w14:paraId="1FD9C7A5" w14:textId="01927412" w:rsidR="000121FF" w:rsidRDefault="00DE3F23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(11)</w:t>
            </w:r>
          </w:p>
        </w:tc>
        <w:tc>
          <w:tcPr>
            <w:tcW w:w="9630" w:type="dxa"/>
            <w:gridSpan w:val="4"/>
          </w:tcPr>
          <w:p w14:paraId="0C774562" w14:textId="77777777" w:rsidR="000121FF" w:rsidRPr="00DE3F23" w:rsidRDefault="000121FF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F23">
              <w:rPr>
                <w:rFonts w:ascii="Times New Roman" w:hAnsi="Times New Roman" w:cs="Times New Roman"/>
                <w:sz w:val="24"/>
                <w:szCs w:val="24"/>
              </w:rPr>
              <w:t>The Manager</w:t>
            </w:r>
          </w:p>
          <w:p w14:paraId="4D258CBF" w14:textId="77777777" w:rsidR="000121FF" w:rsidRPr="00DE3F23" w:rsidRDefault="000121FF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F23">
              <w:rPr>
                <w:rFonts w:ascii="Times New Roman" w:hAnsi="Times New Roman" w:cs="Times New Roman"/>
                <w:sz w:val="24"/>
                <w:szCs w:val="24"/>
              </w:rPr>
              <w:t>Bank of Ceylon/ People’s bank</w:t>
            </w:r>
          </w:p>
          <w:p w14:paraId="030F4A33" w14:textId="77777777" w:rsidR="000121FF" w:rsidRPr="00AC3A5F" w:rsidRDefault="000121FF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26DD6" w14:textId="59C81D74" w:rsidR="00DE3F23" w:rsidRDefault="00AC3A5F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3A5F">
              <w:rPr>
                <w:rFonts w:ascii="Times New Roman" w:hAnsi="Times New Roman" w:cs="Times New Roman"/>
                <w:sz w:val="24"/>
                <w:szCs w:val="24"/>
              </w:rPr>
              <w:t xml:space="preserve">Sufficient budgetary provisions are available for the referenced Letter of Credit (LC), as indicated in Section </w:t>
            </w:r>
            <w:r w:rsidR="00195A0F">
              <w:rPr>
                <w:rFonts w:ascii="Times New Roman" w:hAnsi="Times New Roman" w:cs="Times New Roman"/>
                <w:sz w:val="24"/>
                <w:szCs w:val="24"/>
              </w:rPr>
              <w:t xml:space="preserve">8 &amp; </w:t>
            </w:r>
            <w:r w:rsidRPr="00AC3A5F">
              <w:rPr>
                <w:rFonts w:ascii="Times New Roman" w:hAnsi="Times New Roman" w:cs="Times New Roman"/>
                <w:sz w:val="24"/>
                <w:szCs w:val="24"/>
              </w:rPr>
              <w:t>9 above. I hereby recommend the opening of the aforementioned LC and confirm that arrangements will be made to provide the necessary funds upon demand. Furthermore, I agree to disclose the details of the LC as commitments in the Government’s Financial Statements.</w:t>
            </w:r>
          </w:p>
          <w:p w14:paraId="529E969B" w14:textId="77777777" w:rsidR="00DE3F23" w:rsidRDefault="00DE3F23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4DBE4" w14:textId="77777777" w:rsidR="00214059" w:rsidRDefault="0021405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FE307" w14:textId="77777777" w:rsidR="00214059" w:rsidRDefault="00214059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78996" w14:textId="77777777" w:rsidR="00DE3F23" w:rsidRPr="00C46317" w:rsidRDefault="00DE3F23" w:rsidP="00DE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</w:t>
            </w:r>
          </w:p>
          <w:p w14:paraId="1C062193" w14:textId="77777777" w:rsidR="00DE3F23" w:rsidRPr="00C46317" w:rsidRDefault="00DE3F23" w:rsidP="00DE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Signature of the</w:t>
            </w:r>
          </w:p>
          <w:p w14:paraId="7EC433CF" w14:textId="1E314032" w:rsidR="00DE3F23" w:rsidRDefault="00DE3F23" w:rsidP="00DE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 General/ Additional Director General/ Director</w:t>
            </w:r>
          </w:p>
          <w:p w14:paraId="6DEF9890" w14:textId="25170269" w:rsidR="00DE3F23" w:rsidRDefault="00DE3F23" w:rsidP="00DE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(Place the Seal)</w:t>
            </w:r>
          </w:p>
          <w:p w14:paraId="43F9B7BD" w14:textId="77777777" w:rsidR="00DE3F23" w:rsidRDefault="00DE3F23" w:rsidP="00DE3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FEF54" w14:textId="1BBCBAAF" w:rsidR="00DE3F23" w:rsidRDefault="00DE3F23" w:rsidP="00DE3F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Date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</w:t>
            </w:r>
          </w:p>
          <w:p w14:paraId="60E49AEF" w14:textId="77777777" w:rsidR="00DE3F23" w:rsidRDefault="00DE3F23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CC16A" w14:textId="1DB4D1EC" w:rsidR="00DE3F23" w:rsidRPr="00DE3F23" w:rsidRDefault="00DE3F23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17" w:rsidRPr="00C46317" w14:paraId="3471EACD" w14:textId="77777777" w:rsidTr="003126CE">
        <w:trPr>
          <w:trHeight w:val="288"/>
        </w:trPr>
        <w:tc>
          <w:tcPr>
            <w:tcW w:w="630" w:type="dxa"/>
          </w:tcPr>
          <w:p w14:paraId="5DC355CD" w14:textId="77777777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(12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30" w:type="dxa"/>
            <w:gridSpan w:val="4"/>
          </w:tcPr>
          <w:p w14:paraId="29BF8C31" w14:textId="1F1A3C42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The following document are annexed </w:t>
            </w:r>
            <w:r w:rsidR="00DE3F23" w:rsidRPr="00C46317">
              <w:rPr>
                <w:rFonts w:ascii="Times New Roman" w:hAnsi="Times New Roman" w:cs="Times New Roman"/>
                <w:sz w:val="24"/>
                <w:szCs w:val="24"/>
              </w:rPr>
              <w:t>hereto;</w:t>
            </w:r>
          </w:p>
        </w:tc>
      </w:tr>
      <w:tr w:rsidR="00C46317" w:rsidRPr="00C46317" w14:paraId="31473B02" w14:textId="77777777" w:rsidTr="003126CE">
        <w:trPr>
          <w:trHeight w:val="288"/>
        </w:trPr>
        <w:tc>
          <w:tcPr>
            <w:tcW w:w="630" w:type="dxa"/>
          </w:tcPr>
          <w:p w14:paraId="11497A64" w14:textId="77777777" w:rsidR="00C46317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4AE8FF7B" w14:textId="77777777" w:rsidR="00C46317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000" w:type="dxa"/>
            <w:gridSpan w:val="2"/>
          </w:tcPr>
          <w:p w14:paraId="679DF184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Duly filled Letter of Credit application</w:t>
            </w:r>
          </w:p>
        </w:tc>
      </w:tr>
      <w:tr w:rsidR="003126CE" w:rsidRPr="00C46317" w14:paraId="7E8E5092" w14:textId="77777777" w:rsidTr="003126CE">
        <w:trPr>
          <w:trHeight w:val="288"/>
        </w:trPr>
        <w:tc>
          <w:tcPr>
            <w:tcW w:w="630" w:type="dxa"/>
          </w:tcPr>
          <w:p w14:paraId="14AF7E57" w14:textId="77777777" w:rsidR="003126CE" w:rsidRPr="00C46317" w:rsidRDefault="003126CE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2B8E9571" w14:textId="77777777" w:rsidR="003126CE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(ii)</w:t>
            </w:r>
          </w:p>
        </w:tc>
        <w:tc>
          <w:tcPr>
            <w:tcW w:w="9000" w:type="dxa"/>
            <w:gridSpan w:val="2"/>
          </w:tcPr>
          <w:p w14:paraId="1807CE9E" w14:textId="77777777" w:rsidR="003126CE" w:rsidRPr="00C46317" w:rsidRDefault="003126CE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Previous original LC </w:t>
            </w:r>
          </w:p>
        </w:tc>
      </w:tr>
      <w:tr w:rsidR="00C46317" w:rsidRPr="00C46317" w14:paraId="464A3507" w14:textId="77777777" w:rsidTr="003126CE">
        <w:trPr>
          <w:trHeight w:val="288"/>
        </w:trPr>
        <w:tc>
          <w:tcPr>
            <w:tcW w:w="630" w:type="dxa"/>
          </w:tcPr>
          <w:p w14:paraId="34B5F4B0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4378E352" w14:textId="77777777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(iii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000" w:type="dxa"/>
            <w:gridSpan w:val="2"/>
          </w:tcPr>
          <w:p w14:paraId="0FB5A366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Certified copy of Performa Invoice</w:t>
            </w:r>
          </w:p>
        </w:tc>
      </w:tr>
      <w:tr w:rsidR="00C46317" w:rsidRPr="00C46317" w14:paraId="5734EC1C" w14:textId="77777777" w:rsidTr="003126CE">
        <w:trPr>
          <w:trHeight w:val="288"/>
        </w:trPr>
        <w:tc>
          <w:tcPr>
            <w:tcW w:w="630" w:type="dxa"/>
          </w:tcPr>
          <w:p w14:paraId="27E1377E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061AB079" w14:textId="77777777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(iv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000" w:type="dxa"/>
            <w:gridSpan w:val="2"/>
          </w:tcPr>
          <w:p w14:paraId="48F0C150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Certified copy of Procurement Committee approval</w:t>
            </w:r>
          </w:p>
        </w:tc>
      </w:tr>
      <w:tr w:rsidR="00C46317" w:rsidRPr="00C46317" w14:paraId="07B9E0EA" w14:textId="77777777" w:rsidTr="003126CE">
        <w:trPr>
          <w:trHeight w:val="288"/>
        </w:trPr>
        <w:tc>
          <w:tcPr>
            <w:tcW w:w="630" w:type="dxa"/>
          </w:tcPr>
          <w:p w14:paraId="2452C40B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1637939E" w14:textId="77777777" w:rsidR="00C46317" w:rsidRPr="00C46317" w:rsidRDefault="003126CE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46317" w:rsidRPr="00C46317">
              <w:rPr>
                <w:rFonts w:ascii="Times New Roman" w:hAnsi="Times New Roman" w:cs="Times New Roman"/>
                <w:sz w:val="24"/>
                <w:szCs w:val="24"/>
              </w:rPr>
              <w:t>v)</w:t>
            </w:r>
          </w:p>
        </w:tc>
        <w:tc>
          <w:tcPr>
            <w:tcW w:w="9000" w:type="dxa"/>
            <w:gridSpan w:val="2"/>
          </w:tcPr>
          <w:p w14:paraId="6D26E206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Certified copy of the Cabinet Memorandum &amp; Decision</w:t>
            </w:r>
            <w:r w:rsidR="00262CEA">
              <w:rPr>
                <w:rFonts w:ascii="Times New Roman" w:hAnsi="Times New Roman" w:cs="Times New Roman"/>
                <w:sz w:val="24"/>
                <w:szCs w:val="24"/>
              </w:rPr>
              <w:t xml:space="preserve"> (If Procurement committee is CAPC or above)</w:t>
            </w:r>
          </w:p>
        </w:tc>
      </w:tr>
      <w:tr w:rsidR="00C46317" w:rsidRPr="00C46317" w14:paraId="5601116E" w14:textId="77777777" w:rsidTr="003126CE">
        <w:trPr>
          <w:trHeight w:val="288"/>
        </w:trPr>
        <w:tc>
          <w:tcPr>
            <w:tcW w:w="630" w:type="dxa"/>
          </w:tcPr>
          <w:p w14:paraId="00F637AB" w14:textId="77777777" w:rsidR="00C46317" w:rsidRPr="00C46317" w:rsidRDefault="00C46317" w:rsidP="00C46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gridSpan w:val="2"/>
            <w:vAlign w:val="center"/>
          </w:tcPr>
          <w:p w14:paraId="00C2599E" w14:textId="77777777" w:rsidR="00C46317" w:rsidRPr="00C46317" w:rsidRDefault="00C46317" w:rsidP="003126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(v</w:t>
            </w:r>
            <w:r w:rsidR="003126C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000" w:type="dxa"/>
            <w:gridSpan w:val="2"/>
          </w:tcPr>
          <w:p w14:paraId="3AF4A23F" w14:textId="77777777" w:rsidR="00C46317" w:rsidRPr="00C46317" w:rsidRDefault="00C46317" w:rsidP="00BA2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 xml:space="preserve">Recommendation letter from </w:t>
            </w:r>
            <w:r w:rsidR="00EB71F4">
              <w:rPr>
                <w:rFonts w:ascii="Times New Roman" w:hAnsi="Times New Roman" w:cs="Times New Roman"/>
                <w:sz w:val="24"/>
                <w:szCs w:val="24"/>
              </w:rPr>
              <w:t xml:space="preserve">Department of </w:t>
            </w:r>
            <w:r w:rsidRPr="00C46317">
              <w:rPr>
                <w:rFonts w:ascii="Times New Roman" w:hAnsi="Times New Roman" w:cs="Times New Roman"/>
                <w:sz w:val="24"/>
                <w:szCs w:val="24"/>
              </w:rPr>
              <w:t>National Budget</w:t>
            </w:r>
            <w:r w:rsidR="00EB71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2CE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62CEA" w:rsidRPr="00262CEA">
              <w:rPr>
                <w:rFonts w:ascii="Times New Roman" w:hAnsi="Times New Roman" w:cs="Times New Roman"/>
                <w:sz w:val="24"/>
                <w:szCs w:val="24"/>
              </w:rPr>
              <w:t xml:space="preserve">If validity period is exceeded </w:t>
            </w:r>
            <w:r w:rsidR="00BA24E8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262CEA" w:rsidRPr="00262CEA">
              <w:rPr>
                <w:rFonts w:ascii="Times New Roman" w:hAnsi="Times New Roman" w:cs="Times New Roman"/>
                <w:sz w:val="24"/>
                <w:szCs w:val="24"/>
              </w:rPr>
              <w:t xml:space="preserve"> current financial year</w:t>
            </w:r>
            <w:r w:rsidR="00262C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02067F95" w14:textId="77777777" w:rsidR="0071507A" w:rsidRPr="00C46317" w:rsidRDefault="0071507A" w:rsidP="00C463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5929B4" w14:textId="77777777" w:rsidR="0071507A" w:rsidRPr="00C46317" w:rsidRDefault="0071507A" w:rsidP="00C4631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1507A" w:rsidRPr="00C46317" w:rsidSect="00A86819">
      <w:pgSz w:w="11907" w:h="16839" w:code="9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07A"/>
    <w:rsid w:val="00006F5D"/>
    <w:rsid w:val="000121FF"/>
    <w:rsid w:val="00060A72"/>
    <w:rsid w:val="000623D5"/>
    <w:rsid w:val="001666C8"/>
    <w:rsid w:val="00183075"/>
    <w:rsid w:val="00195A0F"/>
    <w:rsid w:val="00214059"/>
    <w:rsid w:val="00221CA6"/>
    <w:rsid w:val="00262CEA"/>
    <w:rsid w:val="002776C4"/>
    <w:rsid w:val="002A5FD4"/>
    <w:rsid w:val="002B0669"/>
    <w:rsid w:val="002B2DB4"/>
    <w:rsid w:val="003126CE"/>
    <w:rsid w:val="003B72F9"/>
    <w:rsid w:val="003D529F"/>
    <w:rsid w:val="00402E1B"/>
    <w:rsid w:val="00467256"/>
    <w:rsid w:val="004B0075"/>
    <w:rsid w:val="006564F3"/>
    <w:rsid w:val="006B569D"/>
    <w:rsid w:val="006D2E0B"/>
    <w:rsid w:val="0071507A"/>
    <w:rsid w:val="00750372"/>
    <w:rsid w:val="008260DC"/>
    <w:rsid w:val="0083498F"/>
    <w:rsid w:val="008A6C3E"/>
    <w:rsid w:val="008D27B8"/>
    <w:rsid w:val="00A24F28"/>
    <w:rsid w:val="00A86819"/>
    <w:rsid w:val="00AC3A5F"/>
    <w:rsid w:val="00AD5E11"/>
    <w:rsid w:val="00B45629"/>
    <w:rsid w:val="00BA24E8"/>
    <w:rsid w:val="00BC2DE9"/>
    <w:rsid w:val="00C46317"/>
    <w:rsid w:val="00C518AD"/>
    <w:rsid w:val="00C73561"/>
    <w:rsid w:val="00D27C0F"/>
    <w:rsid w:val="00DE3F23"/>
    <w:rsid w:val="00DE443F"/>
    <w:rsid w:val="00DE7FB5"/>
    <w:rsid w:val="00E8102A"/>
    <w:rsid w:val="00EB71F4"/>
    <w:rsid w:val="00ED4E69"/>
    <w:rsid w:val="00FB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B5840"/>
  <w15:chartTrackingRefBased/>
  <w15:docId w15:val="{4FB0E2B9-6CC6-4B20-9975-8EC7B713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6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4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2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33D8B-C0E0-4D3C-8ADB-05D2FACAE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MADUSHA UDANI FONSEKA</dc:creator>
  <cp:keywords/>
  <dc:description/>
  <cp:lastModifiedBy>MADUSHA UDANI FONSEKA</cp:lastModifiedBy>
  <cp:revision>2</cp:revision>
  <cp:lastPrinted>2025-08-14T07:36:00Z</cp:lastPrinted>
  <dcterms:created xsi:type="dcterms:W3CDTF">2025-08-14T10:49:00Z</dcterms:created>
  <dcterms:modified xsi:type="dcterms:W3CDTF">2025-08-14T10:49:00Z</dcterms:modified>
</cp:coreProperties>
</file>