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FE9A8" w14:textId="1626AAD1" w:rsidR="00946661" w:rsidRPr="00946661" w:rsidRDefault="00946661" w:rsidP="00946661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E7FB5">
        <w:rPr>
          <w:rFonts w:ascii="Times New Roman" w:hAnsi="Times New Roman" w:cs="Times New Roman"/>
          <w:b/>
          <w:bCs/>
        </w:rPr>
        <w:t>TOD/LC/0</w:t>
      </w:r>
      <w:r>
        <w:rPr>
          <w:rFonts w:ascii="Times New Roman" w:hAnsi="Times New Roman" w:cs="Times New Roman"/>
          <w:b/>
          <w:bCs/>
        </w:rPr>
        <w:t>4</w:t>
      </w:r>
    </w:p>
    <w:p w14:paraId="0F0D0747" w14:textId="5118B065" w:rsidR="0071507A" w:rsidRPr="00C46317" w:rsidRDefault="00EF6D6C" w:rsidP="00C46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6D6C">
        <w:rPr>
          <w:rFonts w:ascii="Times New Roman" w:hAnsi="Times New Roman" w:cs="Times New Roman"/>
          <w:b/>
          <w:bCs/>
          <w:sz w:val="28"/>
          <w:szCs w:val="28"/>
        </w:rPr>
        <w:t>Recommendation</w:t>
      </w:r>
      <w:r w:rsidR="00A24F28">
        <w:rPr>
          <w:rFonts w:ascii="Times New Roman" w:hAnsi="Times New Roman" w:cs="Times New Roman"/>
          <w:b/>
          <w:bCs/>
          <w:sz w:val="28"/>
          <w:szCs w:val="28"/>
        </w:rPr>
        <w:t xml:space="preserve"> for </w:t>
      </w:r>
      <w:r w:rsidR="00AC44DB">
        <w:rPr>
          <w:rFonts w:ascii="Times New Roman" w:hAnsi="Times New Roman" w:cs="Times New Roman"/>
          <w:b/>
          <w:bCs/>
          <w:sz w:val="28"/>
          <w:szCs w:val="28"/>
        </w:rPr>
        <w:t>amending</w:t>
      </w:r>
      <w:r w:rsidR="00A24F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5131">
        <w:rPr>
          <w:rFonts w:ascii="Times New Roman" w:hAnsi="Times New Roman" w:cs="Times New Roman"/>
          <w:b/>
          <w:bCs/>
          <w:sz w:val="28"/>
          <w:szCs w:val="28"/>
        </w:rPr>
        <w:t>of the</w:t>
      </w:r>
      <w:r w:rsidR="00A24F28">
        <w:rPr>
          <w:rFonts w:ascii="Times New Roman" w:hAnsi="Times New Roman" w:cs="Times New Roman"/>
          <w:b/>
          <w:bCs/>
          <w:sz w:val="28"/>
          <w:szCs w:val="28"/>
        </w:rPr>
        <w:t xml:space="preserve"> official Letter of C</w:t>
      </w:r>
      <w:r w:rsidR="0071507A" w:rsidRPr="00C46317">
        <w:rPr>
          <w:rFonts w:ascii="Times New Roman" w:hAnsi="Times New Roman" w:cs="Times New Roman"/>
          <w:b/>
          <w:bCs/>
          <w:sz w:val="28"/>
          <w:szCs w:val="28"/>
        </w:rPr>
        <w:t>redit</w:t>
      </w:r>
      <w:r w:rsidR="00FE1B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0D3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FE1B1C">
        <w:rPr>
          <w:rFonts w:ascii="Times New Roman" w:hAnsi="Times New Roman" w:cs="Times New Roman"/>
          <w:b/>
          <w:bCs/>
          <w:sz w:val="28"/>
          <w:szCs w:val="28"/>
        </w:rPr>
        <w:t>(which is already opened with</w:t>
      </w:r>
      <w:r w:rsidR="00155131">
        <w:rPr>
          <w:rFonts w:ascii="Times New Roman" w:hAnsi="Times New Roman" w:cs="Times New Roman"/>
          <w:b/>
          <w:bCs/>
          <w:sz w:val="28"/>
          <w:szCs w:val="28"/>
        </w:rPr>
        <w:t xml:space="preserve"> the</w:t>
      </w:r>
      <w:r w:rsidR="00FE1B1C">
        <w:rPr>
          <w:rFonts w:ascii="Times New Roman" w:hAnsi="Times New Roman" w:cs="Times New Roman"/>
          <w:b/>
          <w:bCs/>
          <w:sz w:val="28"/>
          <w:szCs w:val="28"/>
        </w:rPr>
        <w:t xml:space="preserve"> treasury approval)</w:t>
      </w:r>
      <w:r w:rsidR="00262C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TableGrid"/>
        <w:tblW w:w="102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630"/>
        <w:gridCol w:w="630"/>
        <w:gridCol w:w="4590"/>
        <w:gridCol w:w="4410"/>
      </w:tblGrid>
      <w:tr w:rsidR="00C46317" w:rsidRPr="00C46317" w14:paraId="5A643FF1" w14:textId="77777777" w:rsidTr="00262CEA">
        <w:trPr>
          <w:trHeight w:val="288"/>
        </w:trPr>
        <w:tc>
          <w:tcPr>
            <w:tcW w:w="630" w:type="dxa"/>
          </w:tcPr>
          <w:p w14:paraId="01DCF7B4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5220" w:type="dxa"/>
            <w:gridSpan w:val="2"/>
          </w:tcPr>
          <w:p w14:paraId="15175DC1" w14:textId="554F7AA8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Expenditure Head</w:t>
            </w:r>
          </w:p>
        </w:tc>
        <w:tc>
          <w:tcPr>
            <w:tcW w:w="4410" w:type="dxa"/>
          </w:tcPr>
          <w:p w14:paraId="3C7472C8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28C77E5B" w14:textId="77777777" w:rsidTr="00262CEA">
        <w:trPr>
          <w:trHeight w:val="288"/>
        </w:trPr>
        <w:tc>
          <w:tcPr>
            <w:tcW w:w="630" w:type="dxa"/>
          </w:tcPr>
          <w:p w14:paraId="52F5DFDC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5220" w:type="dxa"/>
            <w:gridSpan w:val="2"/>
          </w:tcPr>
          <w:p w14:paraId="3D99D68F" w14:textId="0F0B1A05" w:rsidR="00C46317" w:rsidRPr="00C46317" w:rsidRDefault="00006F5D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the 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Ministry/ Department</w:t>
            </w:r>
            <w:r w:rsidR="00597742">
              <w:rPr>
                <w:rFonts w:ascii="Times New Roman" w:hAnsi="Times New Roman" w:cs="Times New Roman"/>
                <w:sz w:val="24"/>
                <w:szCs w:val="24"/>
              </w:rPr>
              <w:t>/SOE</w:t>
            </w:r>
          </w:p>
        </w:tc>
        <w:tc>
          <w:tcPr>
            <w:tcW w:w="4410" w:type="dxa"/>
          </w:tcPr>
          <w:p w14:paraId="51C90B68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23F842FF" w14:textId="77777777" w:rsidTr="00262CEA">
        <w:trPr>
          <w:trHeight w:val="288"/>
        </w:trPr>
        <w:tc>
          <w:tcPr>
            <w:tcW w:w="630" w:type="dxa"/>
          </w:tcPr>
          <w:p w14:paraId="08474047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5220" w:type="dxa"/>
            <w:gridSpan w:val="2"/>
          </w:tcPr>
          <w:p w14:paraId="3079A7C1" w14:textId="32D91F59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In case of a </w:t>
            </w:r>
            <w:r w:rsidR="00EF6D6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97742" w:rsidRPr="00C46317">
              <w:rPr>
                <w:rFonts w:ascii="Times New Roman" w:hAnsi="Times New Roman" w:cs="Times New Roman"/>
                <w:sz w:val="24"/>
                <w:szCs w:val="24"/>
              </w:rPr>
              <w:t>epartment</w:t>
            </w:r>
            <w:r w:rsidR="00597742">
              <w:rPr>
                <w:rFonts w:ascii="Times New Roman" w:hAnsi="Times New Roman" w:cs="Times New Roman"/>
                <w:sz w:val="24"/>
                <w:szCs w:val="24"/>
              </w:rPr>
              <w:t xml:space="preserve"> or a SOE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, name of the relevant Ministry</w:t>
            </w:r>
          </w:p>
        </w:tc>
        <w:tc>
          <w:tcPr>
            <w:tcW w:w="4410" w:type="dxa"/>
          </w:tcPr>
          <w:p w14:paraId="46256749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E34" w:rsidRPr="00C46317" w14:paraId="0B48FFF8" w14:textId="77777777" w:rsidTr="00262CEA">
        <w:trPr>
          <w:trHeight w:val="288"/>
        </w:trPr>
        <w:tc>
          <w:tcPr>
            <w:tcW w:w="630" w:type="dxa"/>
          </w:tcPr>
          <w:p w14:paraId="062F048F" w14:textId="77777777" w:rsidR="00EC6E34" w:rsidRDefault="00AB4821" w:rsidP="00EC6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</w:t>
            </w:r>
            <w:r w:rsidR="00EC6E3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5220" w:type="dxa"/>
            <w:gridSpan w:val="2"/>
          </w:tcPr>
          <w:p w14:paraId="54CEA635" w14:textId="0BBBEF23" w:rsidR="00EC6E34" w:rsidRDefault="00010742" w:rsidP="00EC6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Documentary credit</w:t>
            </w:r>
            <w:r w:rsidR="00EC6E34">
              <w:rPr>
                <w:rFonts w:ascii="Times New Roman" w:hAnsi="Times New Roman" w:cs="Times New Roman"/>
                <w:sz w:val="24"/>
                <w:szCs w:val="24"/>
              </w:rPr>
              <w:t xml:space="preserve"> number</w:t>
            </w:r>
            <w:r w:rsidR="00FE1B1C">
              <w:rPr>
                <w:rFonts w:ascii="Times New Roman" w:hAnsi="Times New Roman" w:cs="Times New Roman"/>
                <w:sz w:val="24"/>
                <w:szCs w:val="24"/>
              </w:rPr>
              <w:t xml:space="preserve"> &amp;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LC</w:t>
            </w:r>
          </w:p>
        </w:tc>
        <w:tc>
          <w:tcPr>
            <w:tcW w:w="4410" w:type="dxa"/>
          </w:tcPr>
          <w:p w14:paraId="16CB2B4E" w14:textId="77777777" w:rsidR="00EC6E34" w:rsidRPr="00C46317" w:rsidRDefault="00EC6E34" w:rsidP="00EC6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42" w:rsidRPr="00C46317" w14:paraId="7D86D535" w14:textId="77777777" w:rsidTr="00262CEA">
        <w:trPr>
          <w:trHeight w:val="288"/>
        </w:trPr>
        <w:tc>
          <w:tcPr>
            <w:tcW w:w="630" w:type="dxa"/>
          </w:tcPr>
          <w:p w14:paraId="0D434CDA" w14:textId="704049DE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  <w:tc>
          <w:tcPr>
            <w:tcW w:w="5220" w:type="dxa"/>
            <w:gridSpan w:val="2"/>
          </w:tcPr>
          <w:p w14:paraId="69E80B9A" w14:textId="3A484EEE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 LC reference number &amp; Date</w:t>
            </w:r>
          </w:p>
        </w:tc>
        <w:tc>
          <w:tcPr>
            <w:tcW w:w="4410" w:type="dxa"/>
          </w:tcPr>
          <w:p w14:paraId="06120CEF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42" w:rsidRPr="00C46317" w14:paraId="7D31527C" w14:textId="77777777" w:rsidTr="00262CEA">
        <w:trPr>
          <w:trHeight w:val="288"/>
        </w:trPr>
        <w:tc>
          <w:tcPr>
            <w:tcW w:w="630" w:type="dxa"/>
          </w:tcPr>
          <w:p w14:paraId="0A907C27" w14:textId="645C3104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5220" w:type="dxa"/>
            <w:gridSpan w:val="2"/>
          </w:tcPr>
          <w:p w14:paraId="63F79A57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Briefly describe the reason for amending of the official LC</w:t>
            </w:r>
          </w:p>
        </w:tc>
        <w:tc>
          <w:tcPr>
            <w:tcW w:w="4410" w:type="dxa"/>
          </w:tcPr>
          <w:p w14:paraId="2CE8E1F6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42" w:rsidRPr="00C46317" w14:paraId="6277ED63" w14:textId="77777777" w:rsidTr="00E51FDA">
        <w:trPr>
          <w:trHeight w:val="288"/>
        </w:trPr>
        <w:tc>
          <w:tcPr>
            <w:tcW w:w="630" w:type="dxa"/>
          </w:tcPr>
          <w:p w14:paraId="6836611F" w14:textId="5B2EBCD0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  <w:tc>
          <w:tcPr>
            <w:tcW w:w="9630" w:type="dxa"/>
            <w:gridSpan w:val="3"/>
          </w:tcPr>
          <w:p w14:paraId="0938C8B1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Detail of proposed</w:t>
            </w:r>
            <w:r>
              <w:t xml:space="preserve"> </w:t>
            </w:r>
            <w:r w:rsidRPr="00155131">
              <w:rPr>
                <w:rFonts w:ascii="Times New Roman" w:hAnsi="Times New Roman" w:cs="Times New Roman"/>
                <w:sz w:val="24"/>
                <w:szCs w:val="24"/>
              </w:rPr>
              <w:t>amendments</w:t>
            </w:r>
          </w:p>
        </w:tc>
      </w:tr>
      <w:tr w:rsidR="00597742" w:rsidRPr="00C46317" w14:paraId="07CD195C" w14:textId="77777777" w:rsidTr="00AB4821">
        <w:trPr>
          <w:trHeight w:val="2780"/>
        </w:trPr>
        <w:tc>
          <w:tcPr>
            <w:tcW w:w="630" w:type="dxa"/>
          </w:tcPr>
          <w:p w14:paraId="2DDAECEC" w14:textId="77777777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0" w:type="dxa"/>
            <w:gridSpan w:val="3"/>
          </w:tcPr>
          <w:p w14:paraId="42BFDA2C" w14:textId="77777777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5521ABEA" w14:textId="4867CE87" w:rsidR="00EF6D6C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FE1B1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Clause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FE1B1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Exis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</w:t>
            </w:r>
            <w:r w:rsidRPr="00FE1B1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FE1B1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Proposed Amendment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</w:t>
            </w:r>
          </w:p>
          <w:p w14:paraId="7BFCC326" w14:textId="77777777" w:rsidR="00EF6D6C" w:rsidRPr="00EF6D6C" w:rsidRDefault="00EF6D6C" w:rsidP="00EF6D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31437" w14:textId="77777777" w:rsidR="00EF6D6C" w:rsidRPr="00EF6D6C" w:rsidRDefault="00EF6D6C" w:rsidP="00EF6D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47DA6" w14:textId="20C537C0" w:rsidR="00EF6D6C" w:rsidRDefault="00EF6D6C" w:rsidP="00EF6D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E35DC" w14:textId="77777777" w:rsidR="00597742" w:rsidRDefault="00597742" w:rsidP="00EF6D6C">
            <w:pPr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4FB16" w14:textId="543AF354" w:rsidR="00EF6D6C" w:rsidRPr="007D768D" w:rsidRDefault="007D768D" w:rsidP="007D76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76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Note:</w:t>
            </w:r>
          </w:p>
          <w:p w14:paraId="40513D62" w14:textId="0590E8EF" w:rsidR="00EF6D6C" w:rsidRPr="007D768D" w:rsidRDefault="007D768D" w:rsidP="007D768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D768D">
              <w:rPr>
                <w:rFonts w:ascii="Times New Roman" w:hAnsi="Times New Roman" w:cs="Times New Roman"/>
                <w:sz w:val="24"/>
                <w:szCs w:val="24"/>
              </w:rPr>
              <w:t>If validity period exceeds the current financial year, recommendation of the Department of National Budget should be obtained – pls annex the letter</w:t>
            </w:r>
          </w:p>
          <w:p w14:paraId="48F8908C" w14:textId="78BA40AC" w:rsidR="00EF6D6C" w:rsidRPr="007D768D" w:rsidRDefault="007D768D" w:rsidP="007D768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D768D">
              <w:rPr>
                <w:rFonts w:ascii="Times New Roman" w:hAnsi="Times New Roman" w:cs="Times New Roman"/>
                <w:sz w:val="24"/>
                <w:szCs w:val="24"/>
              </w:rPr>
              <w:t>If an amendment regarding the increase in the LC value is made, confirmation of the availability of the required provision is needed.</w:t>
            </w:r>
          </w:p>
        </w:tc>
      </w:tr>
      <w:tr w:rsidR="00597742" w:rsidRPr="00C46317" w14:paraId="6D454B63" w14:textId="77777777" w:rsidTr="001666C8">
        <w:trPr>
          <w:trHeight w:val="3077"/>
        </w:trPr>
        <w:tc>
          <w:tcPr>
            <w:tcW w:w="630" w:type="dxa"/>
          </w:tcPr>
          <w:p w14:paraId="6252A0BB" w14:textId="4A81A92E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3"/>
          </w:tcPr>
          <w:p w14:paraId="5731B128" w14:textId="77777777" w:rsidR="005E4FA7" w:rsidRPr="005E4FA7" w:rsidRDefault="005E4FA7" w:rsidP="005E4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A7">
              <w:rPr>
                <w:rFonts w:ascii="Times New Roman" w:hAnsi="Times New Roman" w:cs="Times New Roman"/>
                <w:sz w:val="24"/>
                <w:szCs w:val="24"/>
              </w:rPr>
              <w:t>Secretary, / Head of Department, / ……………………………………………..,</w:t>
            </w:r>
          </w:p>
          <w:p w14:paraId="7110BD8E" w14:textId="77777777" w:rsidR="005E4FA7" w:rsidRDefault="005E4FA7" w:rsidP="005E4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A7">
              <w:rPr>
                <w:rFonts w:ascii="Times New Roman" w:hAnsi="Times New Roman" w:cs="Times New Roman"/>
                <w:sz w:val="24"/>
                <w:szCs w:val="24"/>
              </w:rPr>
              <w:t>Ministry of …………………………………/ Department of……………………………………….</w:t>
            </w:r>
          </w:p>
          <w:p w14:paraId="311E4F68" w14:textId="77777777" w:rsidR="005E4FA7" w:rsidRDefault="005E4FA7" w:rsidP="005E4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DCD3D" w14:textId="2A44EBFF" w:rsidR="00597742" w:rsidRPr="00C46317" w:rsidRDefault="00597742" w:rsidP="005E4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The above details are correct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LC amendment charges will be borne by the beneficiary.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You may submit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endment application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to the Director General of Treasury Operations with your recommendations. </w:t>
            </w:r>
          </w:p>
          <w:p w14:paraId="165DAE6A" w14:textId="070815F0" w:rsidR="00597742" w:rsidRDefault="00597742" w:rsidP="0059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CB282" w14:textId="77777777" w:rsidR="00597742" w:rsidRPr="00C46317" w:rsidRDefault="00597742" w:rsidP="0059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7143B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14:paraId="42A006CE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1031F1EB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Chief Financial Officer/ Chief Accountant/ Director Finance/ Accountant</w:t>
            </w:r>
          </w:p>
          <w:p w14:paraId="671A791E" w14:textId="0656F81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(Place the Seal)</w:t>
            </w:r>
          </w:p>
          <w:p w14:paraId="5A72481C" w14:textId="73369B3D" w:rsidR="00597742" w:rsidRPr="00C46317" w:rsidRDefault="00597742" w:rsidP="0059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Date: ………….</w:t>
            </w:r>
          </w:p>
        </w:tc>
      </w:tr>
      <w:tr w:rsidR="00597742" w:rsidRPr="00C46317" w14:paraId="020D6E93" w14:textId="77777777" w:rsidTr="00262CEA">
        <w:trPr>
          <w:trHeight w:val="288"/>
        </w:trPr>
        <w:tc>
          <w:tcPr>
            <w:tcW w:w="630" w:type="dxa"/>
          </w:tcPr>
          <w:p w14:paraId="166A006A" w14:textId="73322556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3"/>
          </w:tcPr>
          <w:p w14:paraId="7B9EA843" w14:textId="77777777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Director General of Treasury Operations</w:t>
            </w:r>
          </w:p>
          <w:p w14:paraId="3B380446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A16AB" w14:textId="1137A068" w:rsidR="00597742" w:rsidRPr="00630D38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I recommended 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proposed amendments to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the Letter of Credit bearing the above particulars</w:t>
            </w:r>
            <w:r w:rsidRPr="00597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630D38">
              <w:rPr>
                <w:rFonts w:ascii="Times New Roman" w:hAnsi="Times New Roman" w:cs="Times New Roman"/>
                <w:sz w:val="24"/>
                <w:szCs w:val="24"/>
              </w:rPr>
              <w:t>Furthermore, I agree to disclose the details of the Letter of Credit as commitments in the Financial Statements.</w:t>
            </w:r>
          </w:p>
          <w:p w14:paraId="6F77E415" w14:textId="77777777" w:rsidR="00597742" w:rsidRPr="00630D38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566A2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</w:t>
            </w:r>
          </w:p>
          <w:p w14:paraId="0F6F05DC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31407475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Secretary to the Ministry/ Head of the Department</w:t>
            </w:r>
          </w:p>
          <w:p w14:paraId="10C07470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(Chief Accounting Officer/ Accounting Officer)</w:t>
            </w:r>
          </w:p>
          <w:p w14:paraId="423FAE8D" w14:textId="77777777" w:rsidR="00597742" w:rsidRPr="00597742" w:rsidRDefault="00597742" w:rsidP="0059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(Place the Seal)</w:t>
            </w:r>
          </w:p>
          <w:p w14:paraId="1692D456" w14:textId="77777777" w:rsidR="00597742" w:rsidRDefault="00597742" w:rsidP="0059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Date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</w:t>
            </w:r>
          </w:p>
          <w:p w14:paraId="52A43EE3" w14:textId="77777777" w:rsidR="00597742" w:rsidRPr="00C46317" w:rsidRDefault="00597742" w:rsidP="0059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42" w:rsidRPr="00C46317" w14:paraId="6666D7A9" w14:textId="77777777" w:rsidTr="00262CEA">
        <w:trPr>
          <w:trHeight w:val="288"/>
        </w:trPr>
        <w:tc>
          <w:tcPr>
            <w:tcW w:w="630" w:type="dxa"/>
          </w:tcPr>
          <w:p w14:paraId="60C70728" w14:textId="4D01B705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(10)</w:t>
            </w:r>
          </w:p>
        </w:tc>
        <w:tc>
          <w:tcPr>
            <w:tcW w:w="9630" w:type="dxa"/>
            <w:gridSpan w:val="3"/>
          </w:tcPr>
          <w:p w14:paraId="5563C209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The Manager</w:t>
            </w:r>
          </w:p>
          <w:p w14:paraId="6F17BE44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Bank of Ceylon/ People’s bank</w:t>
            </w:r>
          </w:p>
          <w:p w14:paraId="7CEB1F3A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9DCE5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C5BBF" w14:textId="0A10BF8E" w:rsidR="00597742" w:rsidRPr="00630D38" w:rsidRDefault="00630D38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D38">
              <w:rPr>
                <w:rFonts w:ascii="Times New Roman" w:hAnsi="Times New Roman" w:cs="Times New Roman"/>
                <w:sz w:val="24"/>
                <w:szCs w:val="24"/>
              </w:rPr>
              <w:t>Sufficient budgetary provisions are available for the proposed amendments as indicated in Section 7 above / as per the previous LC. I hereby recommend the amendment of the above-mentioned Letter of Credit (LC) and confirm that arrangements will be made to provide the required funds upon demand. Furthermore, I agree to disclose the details of the LC as commitments in the Government’s Financial Statements.</w:t>
            </w:r>
          </w:p>
          <w:p w14:paraId="0259F90E" w14:textId="77777777" w:rsidR="00630D38" w:rsidRDefault="00630D38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0806E" w14:textId="77777777" w:rsidR="00630D38" w:rsidRDefault="00630D38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300E0" w14:textId="77777777" w:rsidR="00630D38" w:rsidRPr="00597742" w:rsidRDefault="00630D38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87AAA" w14:textId="77777777" w:rsidR="00597742" w:rsidRPr="00597742" w:rsidRDefault="00597742" w:rsidP="00EF6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</w:t>
            </w:r>
          </w:p>
          <w:p w14:paraId="1FE6A227" w14:textId="77777777" w:rsidR="00597742" w:rsidRPr="00597742" w:rsidRDefault="00597742" w:rsidP="00EF6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6DE77633" w14:textId="77777777" w:rsidR="00597742" w:rsidRPr="00597742" w:rsidRDefault="00597742" w:rsidP="00EF6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Director General/ Additional Director General/ Director</w:t>
            </w:r>
          </w:p>
          <w:p w14:paraId="63AE8008" w14:textId="77777777" w:rsidR="00597742" w:rsidRPr="00597742" w:rsidRDefault="00597742" w:rsidP="00EF6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(Place the Seal)</w:t>
            </w:r>
          </w:p>
          <w:p w14:paraId="38729656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E3C82" w14:textId="77777777" w:rsidR="00597742" w:rsidRP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7742">
              <w:rPr>
                <w:rFonts w:ascii="Times New Roman" w:hAnsi="Times New Roman" w:cs="Times New Roman"/>
                <w:sz w:val="24"/>
                <w:szCs w:val="24"/>
              </w:rPr>
              <w:t>Date :</w:t>
            </w:r>
            <w:proofErr w:type="gramEnd"/>
            <w:r w:rsidRPr="00597742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</w:t>
            </w:r>
          </w:p>
          <w:p w14:paraId="4E6A7DBF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742" w:rsidRPr="00C46317" w14:paraId="6EEE23E7" w14:textId="77777777" w:rsidTr="00262CEA">
        <w:trPr>
          <w:trHeight w:val="288"/>
        </w:trPr>
        <w:tc>
          <w:tcPr>
            <w:tcW w:w="630" w:type="dxa"/>
          </w:tcPr>
          <w:p w14:paraId="5857A44A" w14:textId="62022F79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4666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3"/>
          </w:tcPr>
          <w:p w14:paraId="35468F24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The following document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are annexed hereto ;</w:t>
            </w:r>
          </w:p>
        </w:tc>
      </w:tr>
      <w:tr w:rsidR="00597742" w:rsidRPr="00C46317" w14:paraId="5889B471" w14:textId="77777777" w:rsidTr="003739B0">
        <w:trPr>
          <w:trHeight w:val="288"/>
        </w:trPr>
        <w:tc>
          <w:tcPr>
            <w:tcW w:w="630" w:type="dxa"/>
          </w:tcPr>
          <w:p w14:paraId="40E44E3A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1199E3E9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57C91724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B0">
              <w:rPr>
                <w:rFonts w:ascii="Times New Roman" w:hAnsi="Times New Roman" w:cs="Times New Roman"/>
                <w:sz w:val="24"/>
                <w:szCs w:val="24"/>
              </w:rPr>
              <w:t>Certified copy of Procurement Committee approval</w:t>
            </w:r>
          </w:p>
        </w:tc>
      </w:tr>
      <w:tr w:rsidR="00597742" w:rsidRPr="00C46317" w14:paraId="2AE2552E" w14:textId="77777777" w:rsidTr="00262CEA">
        <w:trPr>
          <w:trHeight w:val="288"/>
        </w:trPr>
        <w:tc>
          <w:tcPr>
            <w:tcW w:w="630" w:type="dxa"/>
          </w:tcPr>
          <w:p w14:paraId="35DC3043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5B3452AE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0154BCF9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Recommendation letter from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Department of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National Budget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62CEA">
              <w:rPr>
                <w:rFonts w:ascii="Times New Roman" w:hAnsi="Times New Roman" w:cs="Times New Roman"/>
                <w:sz w:val="24"/>
                <w:szCs w:val="24"/>
              </w:rPr>
              <w:t xml:space="preserve">If validity period is exceeded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262CEA">
              <w:rPr>
                <w:rFonts w:ascii="Times New Roman" w:hAnsi="Times New Roman" w:cs="Times New Roman"/>
                <w:sz w:val="24"/>
                <w:szCs w:val="24"/>
              </w:rPr>
              <w:t xml:space="preserve"> current financial year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97742" w:rsidRPr="00C46317" w14:paraId="7DD58BCC" w14:textId="77777777" w:rsidTr="00262CEA">
        <w:trPr>
          <w:trHeight w:val="288"/>
        </w:trPr>
        <w:tc>
          <w:tcPr>
            <w:tcW w:w="630" w:type="dxa"/>
          </w:tcPr>
          <w:p w14:paraId="47EA8C72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0C1AC261" w14:textId="77777777" w:rsidR="00597742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(iii)</w:t>
            </w:r>
          </w:p>
        </w:tc>
        <w:tc>
          <w:tcPr>
            <w:tcW w:w="9000" w:type="dxa"/>
            <w:gridSpan w:val="2"/>
          </w:tcPr>
          <w:p w14:paraId="799FADA5" w14:textId="77777777" w:rsidR="00597742" w:rsidRPr="00C46317" w:rsidRDefault="00597742" w:rsidP="00597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copy of original LC bank specimen form</w:t>
            </w:r>
          </w:p>
        </w:tc>
      </w:tr>
    </w:tbl>
    <w:p w14:paraId="046110DE" w14:textId="77777777" w:rsidR="0071507A" w:rsidRPr="00C46317" w:rsidRDefault="0071507A" w:rsidP="00C463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0BC96" w14:textId="77777777" w:rsidR="0071507A" w:rsidRPr="00C46317" w:rsidRDefault="0071507A" w:rsidP="00C4631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1507A" w:rsidRPr="00C46317" w:rsidSect="001666C8">
      <w:pgSz w:w="11907" w:h="16839" w:code="9"/>
      <w:pgMar w:top="990" w:right="1440" w:bottom="15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461B58"/>
    <w:multiLevelType w:val="hybridMultilevel"/>
    <w:tmpl w:val="124C3662"/>
    <w:lvl w:ilvl="0" w:tplc="C06436A0">
      <w:start w:val="8"/>
      <w:numFmt w:val="bullet"/>
      <w:lvlText w:val=""/>
      <w:lvlJc w:val="left"/>
      <w:pPr>
        <w:ind w:left="6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7A"/>
    <w:rsid w:val="00006F5D"/>
    <w:rsid w:val="00010742"/>
    <w:rsid w:val="00060A72"/>
    <w:rsid w:val="000623D5"/>
    <w:rsid w:val="00083AAC"/>
    <w:rsid w:val="00155131"/>
    <w:rsid w:val="001666C8"/>
    <w:rsid w:val="001B094A"/>
    <w:rsid w:val="0020775F"/>
    <w:rsid w:val="00231F87"/>
    <w:rsid w:val="00262CEA"/>
    <w:rsid w:val="002B0669"/>
    <w:rsid w:val="00354D0A"/>
    <w:rsid w:val="003739B0"/>
    <w:rsid w:val="003B72F9"/>
    <w:rsid w:val="003D529F"/>
    <w:rsid w:val="00402E1B"/>
    <w:rsid w:val="004115EF"/>
    <w:rsid w:val="00467256"/>
    <w:rsid w:val="004B1BDC"/>
    <w:rsid w:val="00597742"/>
    <w:rsid w:val="005977C8"/>
    <w:rsid w:val="005E4FA7"/>
    <w:rsid w:val="00630D38"/>
    <w:rsid w:val="006543CD"/>
    <w:rsid w:val="006564F3"/>
    <w:rsid w:val="0071507A"/>
    <w:rsid w:val="00750372"/>
    <w:rsid w:val="007D768D"/>
    <w:rsid w:val="00946661"/>
    <w:rsid w:val="00973231"/>
    <w:rsid w:val="009B6FF2"/>
    <w:rsid w:val="00A016EA"/>
    <w:rsid w:val="00A24F28"/>
    <w:rsid w:val="00AB4821"/>
    <w:rsid w:val="00AC44DB"/>
    <w:rsid w:val="00AD5E11"/>
    <w:rsid w:val="00B45629"/>
    <w:rsid w:val="00B554BF"/>
    <w:rsid w:val="00B55C86"/>
    <w:rsid w:val="00BC2DE9"/>
    <w:rsid w:val="00C46317"/>
    <w:rsid w:val="00C518AD"/>
    <w:rsid w:val="00C73561"/>
    <w:rsid w:val="00DE7FB5"/>
    <w:rsid w:val="00EC6E34"/>
    <w:rsid w:val="00ED61E2"/>
    <w:rsid w:val="00EF6D6C"/>
    <w:rsid w:val="00FB5BA0"/>
    <w:rsid w:val="00FE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B0200"/>
  <w15:chartTrackingRefBased/>
  <w15:docId w15:val="{4FB0E2B9-6CC6-4B20-9975-8EC7B713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4F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D7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3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MADUSHA UDANI FONSEKA</dc:creator>
  <cp:keywords/>
  <dc:description/>
  <cp:lastModifiedBy>MADUSHA UDANI FONSEKA</cp:lastModifiedBy>
  <cp:revision>2</cp:revision>
  <cp:lastPrinted>2025-08-14T10:53:00Z</cp:lastPrinted>
  <dcterms:created xsi:type="dcterms:W3CDTF">2025-08-14T10:56:00Z</dcterms:created>
  <dcterms:modified xsi:type="dcterms:W3CDTF">2025-08-14T10:56:00Z</dcterms:modified>
</cp:coreProperties>
</file>